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0" w:firstLineChars="0"/>
        <w:jc w:val="center"/>
        <w:textAlignment w:val="auto"/>
        <w:rPr>
          <w:rFonts w:hint="eastAsia" w:eastAsia="宋体"/>
          <w:lang w:eastAsia="zh-CN"/>
        </w:rPr>
      </w:pPr>
      <w:r>
        <w:rPr>
          <w:rStyle w:val="8"/>
          <w:rFonts w:ascii="楷体" w:hAnsi="楷体" w:eastAsia="楷体" w:cs="楷体"/>
          <w:bCs/>
          <w:color w:val="auto"/>
          <w:kern w:val="2"/>
          <w:sz w:val="24"/>
          <w:szCs w:val="24"/>
          <w:highlight w:val="none"/>
          <w:shd w:val="clear" w:color="auto" w:fill="FFFFFF"/>
          <w:lang w:val="en-US" w:eastAsia="zh-CN" w:bidi="ar-SA"/>
        </w:rPr>
        <w:t>表</w:t>
      </w:r>
      <w:r>
        <w:rPr>
          <w:rStyle w:val="8"/>
          <w:rFonts w:ascii="楷体" w:hAnsi="楷体" w:eastAsia="楷体" w:cs="楷体"/>
          <w:bCs/>
          <w:color w:val="auto"/>
          <w:kern w:val="2"/>
          <w:sz w:val="24"/>
          <w:szCs w:val="24"/>
          <w:highlight w:val="none"/>
          <w:shd w:val="clear" w:color="auto" w:fill="FFFFFF"/>
          <w:lang w:val="en-US" w:eastAsia="zh-CN" w:bidi="ar-SA"/>
        </w:rPr>
        <w:fldChar w:fldCharType="begin"/>
      </w:r>
      <w:r>
        <w:rPr>
          <w:rStyle w:val="8"/>
          <w:rFonts w:ascii="楷体" w:hAnsi="楷体" w:eastAsia="楷体" w:cs="楷体"/>
          <w:bCs/>
          <w:color w:val="auto"/>
          <w:kern w:val="2"/>
          <w:sz w:val="24"/>
          <w:szCs w:val="24"/>
          <w:highlight w:val="none"/>
          <w:shd w:val="clear" w:color="auto" w:fill="FFFFFF"/>
          <w:lang w:val="en-US" w:eastAsia="zh-CN" w:bidi="ar-SA"/>
        </w:rPr>
        <w:instrText xml:space="preserve"> SEQ 表 \* ARABIC </w:instrText>
      </w:r>
      <w:r>
        <w:rPr>
          <w:rStyle w:val="8"/>
          <w:rFonts w:ascii="楷体" w:hAnsi="楷体" w:eastAsia="楷体" w:cs="楷体"/>
          <w:bCs/>
          <w:color w:val="auto"/>
          <w:kern w:val="2"/>
          <w:sz w:val="24"/>
          <w:szCs w:val="24"/>
          <w:highlight w:val="none"/>
          <w:shd w:val="clear" w:color="auto" w:fill="FFFFFF"/>
          <w:lang w:val="en-US" w:eastAsia="zh-CN" w:bidi="ar-SA"/>
        </w:rPr>
        <w:fldChar w:fldCharType="separate"/>
      </w:r>
      <w:r>
        <w:rPr>
          <w:rStyle w:val="8"/>
          <w:rFonts w:ascii="楷体" w:hAnsi="楷体" w:eastAsia="楷体" w:cs="楷体"/>
          <w:bCs/>
          <w:color w:val="auto"/>
          <w:kern w:val="2"/>
          <w:sz w:val="24"/>
          <w:szCs w:val="24"/>
          <w:highlight w:val="none"/>
          <w:shd w:val="clear" w:color="auto" w:fill="FFFFFF"/>
          <w:lang w:val="en-US" w:eastAsia="zh-CN" w:bidi="ar-SA"/>
        </w:rPr>
        <w:t>1</w:t>
      </w:r>
      <w:r>
        <w:rPr>
          <w:rStyle w:val="8"/>
          <w:rFonts w:ascii="楷体" w:hAnsi="楷体" w:eastAsia="楷体" w:cs="楷体"/>
          <w:bCs/>
          <w:color w:val="auto"/>
          <w:kern w:val="2"/>
          <w:sz w:val="24"/>
          <w:szCs w:val="24"/>
          <w:highlight w:val="none"/>
          <w:shd w:val="clear" w:color="auto" w:fill="FFFFFF"/>
          <w:lang w:val="en-US" w:eastAsia="zh-CN" w:bidi="ar-SA"/>
        </w:rPr>
        <w:fldChar w:fldCharType="end"/>
      </w:r>
      <w:r>
        <w:rPr>
          <w:rStyle w:val="8"/>
          <w:rFonts w:hint="eastAsia" w:ascii="楷体" w:hAnsi="楷体" w:eastAsia="楷体" w:cs="楷体"/>
          <w:bCs/>
          <w:color w:val="auto"/>
          <w:kern w:val="2"/>
          <w:sz w:val="24"/>
          <w:szCs w:val="24"/>
          <w:highlight w:val="none"/>
          <w:shd w:val="clear" w:color="auto" w:fill="FFFFFF"/>
          <w:lang w:val="en-US" w:eastAsia="zh-CN" w:bidi="ar-SA"/>
        </w:rPr>
        <w:t>-1 获2021年山东省研究生教育优质课程立项建设名单</w:t>
      </w:r>
    </w:p>
    <w:tbl>
      <w:tblPr>
        <w:tblStyle w:val="6"/>
        <w:tblW w:w="4999" w:type="pct"/>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697"/>
        <w:gridCol w:w="1761"/>
        <w:gridCol w:w="4688"/>
        <w:gridCol w:w="117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27" w:hRule="atLeast"/>
          <w:jc w:val="center"/>
        </w:trPr>
        <w:tc>
          <w:tcPr>
            <w:tcW w:w="419" w:type="pct"/>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pStyle w:val="5"/>
              <w:spacing w:before="0" w:beforeAutospacing="0" w:after="0" w:afterAutospacing="0" w:line="26" w:lineRule="atLeast"/>
              <w:jc w:val="center"/>
              <w:rPr>
                <w:rFonts w:hint="eastAsia"/>
                <w:color w:val="auto"/>
                <w:sz w:val="21"/>
                <w:szCs w:val="21"/>
                <w:highlight w:val="none"/>
              </w:rPr>
            </w:pPr>
            <w:r>
              <w:rPr>
                <w:rStyle w:val="8"/>
                <w:rFonts w:hint="eastAsia" w:ascii="楷体" w:hAnsi="楷体" w:eastAsia="楷体" w:cs="楷体"/>
                <w:bCs/>
                <w:color w:val="auto"/>
                <w:highlight w:val="none"/>
              </w:rPr>
              <w:t>序号</w:t>
            </w:r>
          </w:p>
        </w:tc>
        <w:tc>
          <w:tcPr>
            <w:tcW w:w="1058" w:type="pct"/>
            <w:tcBorders>
              <w:top w:val="single" w:color="000000" w:sz="6" w:space="0"/>
              <w:left w:val="nil"/>
              <w:bottom w:val="single" w:color="000000" w:sz="6" w:space="0"/>
              <w:right w:val="single" w:color="000000" w:sz="6" w:space="0"/>
            </w:tcBorders>
            <w:shd w:val="clear" w:color="auto" w:fill="FFFFFF"/>
            <w:noWrap w:val="0"/>
            <w:vAlign w:val="center"/>
          </w:tcPr>
          <w:p>
            <w:pPr>
              <w:pStyle w:val="5"/>
              <w:spacing w:before="0" w:beforeAutospacing="0" w:after="0" w:afterAutospacing="0" w:line="26" w:lineRule="atLeast"/>
              <w:jc w:val="center"/>
              <w:rPr>
                <w:rFonts w:hint="eastAsia"/>
                <w:color w:val="auto"/>
                <w:sz w:val="21"/>
                <w:szCs w:val="21"/>
                <w:highlight w:val="none"/>
              </w:rPr>
            </w:pPr>
            <w:r>
              <w:rPr>
                <w:rStyle w:val="8"/>
                <w:rFonts w:hint="eastAsia" w:ascii="楷体" w:hAnsi="楷体" w:eastAsia="楷体" w:cs="楷体"/>
                <w:bCs/>
                <w:color w:val="auto"/>
                <w:highlight w:val="none"/>
              </w:rPr>
              <w:t>项目编号</w:t>
            </w:r>
          </w:p>
        </w:tc>
        <w:tc>
          <w:tcPr>
            <w:tcW w:w="2816" w:type="pct"/>
            <w:tcBorders>
              <w:top w:val="single" w:color="000000" w:sz="6" w:space="0"/>
              <w:left w:val="nil"/>
              <w:bottom w:val="single" w:color="000000" w:sz="6" w:space="0"/>
              <w:right w:val="single" w:color="000000" w:sz="6" w:space="0"/>
            </w:tcBorders>
            <w:shd w:val="clear" w:color="auto" w:fill="FFFFFF"/>
            <w:noWrap w:val="0"/>
            <w:vAlign w:val="center"/>
          </w:tcPr>
          <w:p>
            <w:pPr>
              <w:pStyle w:val="5"/>
              <w:spacing w:before="0" w:beforeAutospacing="0" w:after="0" w:afterAutospacing="0" w:line="26" w:lineRule="atLeast"/>
              <w:jc w:val="center"/>
              <w:rPr>
                <w:rFonts w:hint="eastAsia"/>
                <w:color w:val="auto"/>
                <w:sz w:val="21"/>
                <w:szCs w:val="21"/>
                <w:highlight w:val="none"/>
              </w:rPr>
            </w:pPr>
            <w:r>
              <w:rPr>
                <w:rStyle w:val="8"/>
                <w:rFonts w:hint="eastAsia" w:ascii="楷体" w:hAnsi="楷体" w:eastAsia="楷体" w:cs="楷体"/>
                <w:bCs/>
                <w:color w:val="auto"/>
                <w:highlight w:val="none"/>
              </w:rPr>
              <w:t>课程名称</w:t>
            </w:r>
          </w:p>
        </w:tc>
        <w:tc>
          <w:tcPr>
            <w:tcW w:w="705" w:type="pct"/>
            <w:tcBorders>
              <w:top w:val="single" w:color="000000" w:sz="6" w:space="0"/>
              <w:left w:val="nil"/>
              <w:bottom w:val="single" w:color="000000" w:sz="6" w:space="0"/>
              <w:right w:val="single" w:color="000000" w:sz="6" w:space="0"/>
            </w:tcBorders>
            <w:shd w:val="clear" w:color="auto" w:fill="FFFFFF"/>
            <w:noWrap w:val="0"/>
            <w:vAlign w:val="center"/>
          </w:tcPr>
          <w:p>
            <w:pPr>
              <w:pStyle w:val="5"/>
              <w:spacing w:before="0" w:beforeAutospacing="0" w:after="0" w:afterAutospacing="0" w:line="26" w:lineRule="atLeast"/>
              <w:jc w:val="center"/>
              <w:rPr>
                <w:rFonts w:hint="eastAsia"/>
                <w:color w:val="auto"/>
                <w:sz w:val="21"/>
                <w:szCs w:val="21"/>
                <w:highlight w:val="none"/>
              </w:rPr>
            </w:pPr>
            <w:r>
              <w:rPr>
                <w:rStyle w:val="8"/>
                <w:rFonts w:hint="eastAsia" w:ascii="楷体" w:hAnsi="楷体" w:eastAsia="楷体" w:cs="楷体"/>
                <w:bCs/>
                <w:color w:val="auto"/>
                <w:highlight w:val="none"/>
              </w:rPr>
              <w:t>负责人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27" w:hRule="atLeast"/>
          <w:jc w:val="center"/>
        </w:trPr>
        <w:tc>
          <w:tcPr>
            <w:tcW w:w="419" w:type="pct"/>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widowControl/>
              <w:ind w:firstLine="0" w:firstLineChars="0"/>
              <w:jc w:val="center"/>
              <w:textAlignment w:val="top"/>
              <w:rPr>
                <w:rStyle w:val="8"/>
                <w:rFonts w:hint="eastAsia" w:ascii="楷体" w:hAnsi="楷体" w:eastAsia="楷体" w:cs="楷体"/>
                <w:bCs/>
                <w:color w:val="auto"/>
                <w:szCs w:val="24"/>
                <w:highlight w:val="none"/>
              </w:rPr>
            </w:pPr>
            <w:r>
              <w:rPr>
                <w:rFonts w:hint="eastAsia" w:ascii="宋体" w:hAnsi="宋体" w:cs="宋体"/>
                <w:color w:val="auto"/>
                <w:kern w:val="0"/>
                <w:sz w:val="20"/>
                <w:szCs w:val="20"/>
                <w:highlight w:val="none"/>
                <w:lang w:bidi="ar"/>
              </w:rPr>
              <w:t>1</w:t>
            </w:r>
          </w:p>
        </w:tc>
        <w:tc>
          <w:tcPr>
            <w:tcW w:w="1058" w:type="pct"/>
            <w:tcBorders>
              <w:top w:val="single" w:color="000000" w:sz="6" w:space="0"/>
              <w:left w:val="nil"/>
              <w:bottom w:val="single" w:color="000000" w:sz="6" w:space="0"/>
              <w:right w:val="single" w:color="000000" w:sz="6" w:space="0"/>
            </w:tcBorders>
            <w:shd w:val="clear" w:color="auto" w:fill="FFFFFF"/>
            <w:noWrap w:val="0"/>
            <w:vAlign w:val="center"/>
          </w:tcPr>
          <w:p>
            <w:pPr>
              <w:widowControl/>
              <w:ind w:firstLine="0" w:firstLineChars="0"/>
              <w:jc w:val="center"/>
              <w:textAlignment w:val="top"/>
              <w:rPr>
                <w:rStyle w:val="8"/>
                <w:rFonts w:hint="eastAsia" w:ascii="楷体" w:hAnsi="楷体" w:eastAsia="楷体" w:cs="楷体"/>
                <w:bCs/>
                <w:color w:val="auto"/>
                <w:szCs w:val="24"/>
                <w:highlight w:val="none"/>
              </w:rPr>
            </w:pPr>
            <w:r>
              <w:rPr>
                <w:rFonts w:hint="eastAsia" w:ascii="宋体" w:hAnsi="宋体" w:cs="宋体"/>
                <w:color w:val="auto"/>
                <w:kern w:val="0"/>
                <w:sz w:val="20"/>
                <w:szCs w:val="20"/>
                <w:highlight w:val="none"/>
                <w:lang w:bidi="ar"/>
              </w:rPr>
              <w:t>SDYKC21016</w:t>
            </w:r>
          </w:p>
        </w:tc>
        <w:tc>
          <w:tcPr>
            <w:tcW w:w="2816" w:type="pct"/>
            <w:tcBorders>
              <w:top w:val="single" w:color="000000" w:sz="6" w:space="0"/>
              <w:left w:val="nil"/>
              <w:bottom w:val="single" w:color="000000" w:sz="6" w:space="0"/>
              <w:right w:val="single" w:color="000000" w:sz="6" w:space="0"/>
            </w:tcBorders>
            <w:shd w:val="clear" w:color="auto" w:fill="FFFFFF"/>
            <w:noWrap w:val="0"/>
            <w:vAlign w:val="center"/>
          </w:tcPr>
          <w:p>
            <w:pPr>
              <w:widowControl/>
              <w:ind w:firstLine="0" w:firstLineChars="0"/>
              <w:jc w:val="center"/>
              <w:textAlignment w:val="top"/>
              <w:rPr>
                <w:rStyle w:val="8"/>
                <w:rFonts w:hint="eastAsia" w:ascii="楷体" w:hAnsi="楷体" w:eastAsia="楷体" w:cs="楷体"/>
                <w:bCs/>
                <w:color w:val="auto"/>
                <w:szCs w:val="24"/>
                <w:highlight w:val="none"/>
              </w:rPr>
            </w:pPr>
            <w:r>
              <w:rPr>
                <w:rFonts w:hint="eastAsia" w:ascii="宋体" w:hAnsi="宋体" w:cs="宋体"/>
                <w:color w:val="auto"/>
                <w:kern w:val="0"/>
                <w:sz w:val="20"/>
                <w:szCs w:val="20"/>
                <w:highlight w:val="none"/>
                <w:lang w:bidi="ar"/>
              </w:rPr>
              <w:t>法律职业伦理</w:t>
            </w:r>
          </w:p>
        </w:tc>
        <w:tc>
          <w:tcPr>
            <w:tcW w:w="705" w:type="pct"/>
            <w:tcBorders>
              <w:top w:val="single" w:color="000000" w:sz="6" w:space="0"/>
              <w:left w:val="nil"/>
              <w:bottom w:val="single" w:color="000000" w:sz="6" w:space="0"/>
              <w:right w:val="single" w:color="000000" w:sz="6" w:space="0"/>
            </w:tcBorders>
            <w:shd w:val="clear" w:color="auto" w:fill="FFFFFF"/>
            <w:noWrap w:val="0"/>
            <w:vAlign w:val="center"/>
          </w:tcPr>
          <w:p>
            <w:pPr>
              <w:widowControl/>
              <w:ind w:firstLine="0" w:firstLineChars="0"/>
              <w:jc w:val="center"/>
              <w:textAlignment w:val="top"/>
              <w:rPr>
                <w:rStyle w:val="8"/>
                <w:rFonts w:hint="eastAsia" w:ascii="楷体" w:hAnsi="楷体" w:eastAsia="楷体" w:cs="楷体"/>
                <w:bCs/>
                <w:color w:val="auto"/>
                <w:szCs w:val="24"/>
                <w:highlight w:val="none"/>
              </w:rPr>
            </w:pPr>
            <w:r>
              <w:rPr>
                <w:rFonts w:hint="eastAsia" w:ascii="宋体" w:hAnsi="宋体" w:cs="宋体"/>
                <w:color w:val="auto"/>
                <w:kern w:val="0"/>
                <w:sz w:val="20"/>
                <w:szCs w:val="20"/>
                <w:highlight w:val="none"/>
                <w:lang w:bidi="ar"/>
              </w:rPr>
              <w:t>于晓艺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rHeight w:val="527" w:hRule="atLeast"/>
          <w:jc w:val="center"/>
        </w:trPr>
        <w:tc>
          <w:tcPr>
            <w:tcW w:w="419" w:type="pct"/>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widowControl/>
              <w:ind w:firstLine="0" w:firstLineChars="0"/>
              <w:jc w:val="center"/>
              <w:textAlignment w:val="top"/>
              <w:rPr>
                <w:rStyle w:val="8"/>
                <w:rFonts w:hint="eastAsia" w:ascii="楷体" w:hAnsi="楷体" w:eastAsia="楷体" w:cs="楷体"/>
                <w:bCs/>
                <w:color w:val="auto"/>
                <w:szCs w:val="24"/>
                <w:highlight w:val="none"/>
              </w:rPr>
            </w:pPr>
            <w:r>
              <w:rPr>
                <w:rFonts w:hint="eastAsia" w:ascii="宋体" w:hAnsi="宋体" w:cs="宋体"/>
                <w:color w:val="auto"/>
                <w:kern w:val="0"/>
                <w:sz w:val="20"/>
                <w:szCs w:val="20"/>
                <w:highlight w:val="none"/>
                <w:lang w:bidi="ar"/>
              </w:rPr>
              <w:t>2</w:t>
            </w:r>
          </w:p>
        </w:tc>
        <w:tc>
          <w:tcPr>
            <w:tcW w:w="1058" w:type="pct"/>
            <w:tcBorders>
              <w:top w:val="single" w:color="000000" w:sz="6" w:space="0"/>
              <w:left w:val="nil"/>
              <w:bottom w:val="single" w:color="000000" w:sz="6" w:space="0"/>
              <w:right w:val="single" w:color="000000" w:sz="6" w:space="0"/>
            </w:tcBorders>
            <w:shd w:val="clear" w:color="auto" w:fill="FFFFFF"/>
            <w:noWrap w:val="0"/>
            <w:vAlign w:val="center"/>
          </w:tcPr>
          <w:p>
            <w:pPr>
              <w:widowControl/>
              <w:ind w:firstLine="0" w:firstLineChars="0"/>
              <w:jc w:val="center"/>
              <w:textAlignment w:val="top"/>
              <w:rPr>
                <w:rStyle w:val="8"/>
                <w:rFonts w:hint="eastAsia" w:ascii="楷体" w:hAnsi="楷体" w:eastAsia="楷体" w:cs="楷体"/>
                <w:bCs/>
                <w:color w:val="auto"/>
                <w:szCs w:val="24"/>
                <w:highlight w:val="none"/>
              </w:rPr>
            </w:pPr>
            <w:r>
              <w:rPr>
                <w:rFonts w:hint="eastAsia" w:ascii="宋体" w:hAnsi="宋体" w:cs="宋体"/>
                <w:color w:val="auto"/>
                <w:kern w:val="0"/>
                <w:sz w:val="20"/>
                <w:szCs w:val="20"/>
                <w:highlight w:val="none"/>
                <w:lang w:bidi="ar"/>
              </w:rPr>
              <w:t>SDYKC21017</w:t>
            </w:r>
          </w:p>
        </w:tc>
        <w:tc>
          <w:tcPr>
            <w:tcW w:w="2816" w:type="pct"/>
            <w:tcBorders>
              <w:top w:val="single" w:color="000000" w:sz="6" w:space="0"/>
              <w:left w:val="nil"/>
              <w:bottom w:val="single" w:color="000000" w:sz="6" w:space="0"/>
              <w:right w:val="single" w:color="000000" w:sz="6" w:space="0"/>
            </w:tcBorders>
            <w:shd w:val="clear" w:color="auto" w:fill="FFFFFF"/>
            <w:noWrap w:val="0"/>
            <w:vAlign w:val="center"/>
          </w:tcPr>
          <w:p>
            <w:pPr>
              <w:widowControl/>
              <w:ind w:firstLine="0" w:firstLineChars="0"/>
              <w:jc w:val="center"/>
              <w:textAlignment w:val="top"/>
              <w:rPr>
                <w:rStyle w:val="8"/>
                <w:rFonts w:hint="eastAsia" w:ascii="楷体" w:hAnsi="楷体" w:eastAsia="楷体" w:cs="楷体"/>
                <w:bCs/>
                <w:color w:val="auto"/>
                <w:szCs w:val="24"/>
                <w:highlight w:val="none"/>
              </w:rPr>
            </w:pPr>
            <w:r>
              <w:rPr>
                <w:rFonts w:hint="eastAsia" w:ascii="宋体" w:hAnsi="宋体" w:cs="宋体"/>
                <w:color w:val="auto"/>
                <w:kern w:val="0"/>
                <w:sz w:val="20"/>
                <w:szCs w:val="20"/>
                <w:highlight w:val="none"/>
                <w:lang w:bidi="ar"/>
              </w:rPr>
              <w:t>食品生物技术</w:t>
            </w:r>
            <w:r>
              <w:rPr>
                <w:rStyle w:val="9"/>
                <w:rFonts w:hint="default"/>
                <w:color w:val="auto"/>
                <w:highlight w:val="none"/>
                <w:lang w:bidi="ar"/>
              </w:rPr>
              <w:t>★</w:t>
            </w:r>
          </w:p>
        </w:tc>
        <w:tc>
          <w:tcPr>
            <w:tcW w:w="705" w:type="pct"/>
            <w:tcBorders>
              <w:top w:val="single" w:color="000000" w:sz="6" w:space="0"/>
              <w:left w:val="nil"/>
              <w:bottom w:val="single" w:color="000000" w:sz="6" w:space="0"/>
              <w:right w:val="single" w:color="000000" w:sz="6" w:space="0"/>
            </w:tcBorders>
            <w:shd w:val="clear" w:color="auto" w:fill="FFFFFF"/>
            <w:noWrap w:val="0"/>
            <w:vAlign w:val="center"/>
          </w:tcPr>
          <w:p>
            <w:pPr>
              <w:widowControl/>
              <w:ind w:firstLine="0" w:firstLineChars="0"/>
              <w:jc w:val="center"/>
              <w:textAlignment w:val="top"/>
              <w:rPr>
                <w:rStyle w:val="8"/>
                <w:rFonts w:hint="eastAsia" w:ascii="楷体" w:hAnsi="楷体" w:eastAsia="楷体" w:cs="楷体"/>
                <w:bCs/>
                <w:color w:val="auto"/>
                <w:szCs w:val="24"/>
                <w:highlight w:val="none"/>
              </w:rPr>
            </w:pPr>
            <w:r>
              <w:rPr>
                <w:rFonts w:hint="eastAsia" w:ascii="宋体" w:hAnsi="宋体" w:cs="宋体"/>
                <w:color w:val="auto"/>
                <w:kern w:val="0"/>
                <w:sz w:val="20"/>
                <w:szCs w:val="20"/>
                <w:highlight w:val="none"/>
                <w:lang w:bidi="ar"/>
              </w:rPr>
              <w:t>毛相朝</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27" w:hRule="atLeast"/>
          <w:jc w:val="center"/>
        </w:trPr>
        <w:tc>
          <w:tcPr>
            <w:tcW w:w="419" w:type="pct"/>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widowControl/>
              <w:ind w:firstLine="0" w:firstLineChars="0"/>
              <w:jc w:val="center"/>
              <w:textAlignment w:val="top"/>
              <w:rPr>
                <w:rStyle w:val="8"/>
                <w:rFonts w:hint="eastAsia" w:ascii="楷体" w:hAnsi="楷体" w:eastAsia="楷体" w:cs="楷体"/>
                <w:bCs/>
                <w:color w:val="auto"/>
                <w:szCs w:val="24"/>
                <w:highlight w:val="none"/>
              </w:rPr>
            </w:pPr>
            <w:r>
              <w:rPr>
                <w:rFonts w:hint="eastAsia" w:ascii="宋体" w:hAnsi="宋体" w:cs="宋体"/>
                <w:color w:val="auto"/>
                <w:kern w:val="0"/>
                <w:sz w:val="20"/>
                <w:szCs w:val="20"/>
                <w:highlight w:val="none"/>
                <w:lang w:bidi="ar"/>
              </w:rPr>
              <w:t>3</w:t>
            </w:r>
          </w:p>
        </w:tc>
        <w:tc>
          <w:tcPr>
            <w:tcW w:w="1058" w:type="pct"/>
            <w:tcBorders>
              <w:top w:val="single" w:color="000000" w:sz="6" w:space="0"/>
              <w:left w:val="nil"/>
              <w:bottom w:val="single" w:color="000000" w:sz="6" w:space="0"/>
              <w:right w:val="single" w:color="000000" w:sz="6" w:space="0"/>
            </w:tcBorders>
            <w:shd w:val="clear" w:color="auto" w:fill="FFFFFF"/>
            <w:noWrap w:val="0"/>
            <w:vAlign w:val="center"/>
          </w:tcPr>
          <w:p>
            <w:pPr>
              <w:widowControl/>
              <w:ind w:firstLine="0" w:firstLineChars="0"/>
              <w:jc w:val="center"/>
              <w:textAlignment w:val="top"/>
              <w:rPr>
                <w:rStyle w:val="8"/>
                <w:rFonts w:hint="eastAsia" w:ascii="楷体" w:hAnsi="楷体" w:eastAsia="楷体" w:cs="楷体"/>
                <w:bCs/>
                <w:color w:val="auto"/>
                <w:szCs w:val="24"/>
                <w:highlight w:val="none"/>
              </w:rPr>
            </w:pPr>
            <w:r>
              <w:rPr>
                <w:rFonts w:hint="eastAsia" w:ascii="宋体" w:hAnsi="宋体" w:cs="宋体"/>
                <w:color w:val="auto"/>
                <w:kern w:val="0"/>
                <w:sz w:val="20"/>
                <w:szCs w:val="20"/>
                <w:highlight w:val="none"/>
                <w:lang w:bidi="ar"/>
              </w:rPr>
              <w:t>SDYKC21018</w:t>
            </w:r>
          </w:p>
        </w:tc>
        <w:tc>
          <w:tcPr>
            <w:tcW w:w="2816" w:type="pct"/>
            <w:tcBorders>
              <w:top w:val="single" w:color="000000" w:sz="6" w:space="0"/>
              <w:left w:val="nil"/>
              <w:bottom w:val="single" w:color="000000" w:sz="6" w:space="0"/>
              <w:right w:val="single" w:color="000000" w:sz="6" w:space="0"/>
            </w:tcBorders>
            <w:shd w:val="clear" w:color="auto" w:fill="FFFFFF"/>
            <w:noWrap w:val="0"/>
            <w:vAlign w:val="center"/>
          </w:tcPr>
          <w:p>
            <w:pPr>
              <w:widowControl/>
              <w:ind w:firstLine="0" w:firstLineChars="0"/>
              <w:jc w:val="center"/>
              <w:textAlignment w:val="top"/>
              <w:rPr>
                <w:rStyle w:val="8"/>
                <w:rFonts w:hint="eastAsia" w:ascii="楷体" w:hAnsi="楷体" w:eastAsia="楷体" w:cs="楷体"/>
                <w:bCs/>
                <w:color w:val="auto"/>
                <w:szCs w:val="24"/>
                <w:highlight w:val="none"/>
              </w:rPr>
            </w:pPr>
            <w:r>
              <w:rPr>
                <w:rFonts w:hint="eastAsia" w:ascii="宋体" w:hAnsi="宋体" w:cs="宋体"/>
                <w:color w:val="auto"/>
                <w:kern w:val="0"/>
                <w:sz w:val="20"/>
                <w:szCs w:val="20"/>
                <w:highlight w:val="none"/>
                <w:lang w:bidi="ar"/>
              </w:rPr>
              <w:t>中级宏观经济学</w:t>
            </w:r>
            <w:r>
              <w:rPr>
                <w:rStyle w:val="9"/>
                <w:rFonts w:hint="default"/>
                <w:color w:val="auto"/>
                <w:highlight w:val="none"/>
                <w:lang w:bidi="ar"/>
              </w:rPr>
              <w:t>★</w:t>
            </w:r>
          </w:p>
        </w:tc>
        <w:tc>
          <w:tcPr>
            <w:tcW w:w="705" w:type="pct"/>
            <w:tcBorders>
              <w:top w:val="single" w:color="000000" w:sz="6" w:space="0"/>
              <w:left w:val="nil"/>
              <w:bottom w:val="single" w:color="000000" w:sz="6" w:space="0"/>
              <w:right w:val="single" w:color="000000" w:sz="6" w:space="0"/>
            </w:tcBorders>
            <w:shd w:val="clear" w:color="auto" w:fill="FFFFFF"/>
            <w:noWrap w:val="0"/>
            <w:vAlign w:val="center"/>
          </w:tcPr>
          <w:p>
            <w:pPr>
              <w:widowControl/>
              <w:ind w:firstLine="0" w:firstLineChars="0"/>
              <w:jc w:val="center"/>
              <w:textAlignment w:val="top"/>
              <w:rPr>
                <w:rStyle w:val="8"/>
                <w:rFonts w:hint="eastAsia" w:ascii="楷体" w:hAnsi="楷体" w:eastAsia="楷体" w:cs="楷体"/>
                <w:bCs/>
                <w:color w:val="auto"/>
                <w:szCs w:val="24"/>
                <w:highlight w:val="none"/>
              </w:rPr>
            </w:pPr>
            <w:r>
              <w:rPr>
                <w:rFonts w:hint="eastAsia" w:ascii="宋体" w:hAnsi="宋体" w:cs="宋体"/>
                <w:color w:val="auto"/>
                <w:kern w:val="0"/>
                <w:sz w:val="20"/>
                <w:szCs w:val="20"/>
                <w:highlight w:val="none"/>
                <w:lang w:bidi="ar"/>
              </w:rPr>
              <w:t>许罕多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27" w:hRule="atLeast"/>
          <w:jc w:val="center"/>
        </w:trPr>
        <w:tc>
          <w:tcPr>
            <w:tcW w:w="419" w:type="pct"/>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widowControl/>
              <w:ind w:firstLine="0" w:firstLineChars="0"/>
              <w:jc w:val="center"/>
              <w:textAlignment w:val="top"/>
              <w:rPr>
                <w:rStyle w:val="8"/>
                <w:rFonts w:hint="eastAsia" w:ascii="楷体" w:hAnsi="楷体" w:eastAsia="楷体" w:cs="楷体"/>
                <w:bCs/>
                <w:color w:val="auto"/>
                <w:szCs w:val="24"/>
                <w:highlight w:val="none"/>
              </w:rPr>
            </w:pPr>
            <w:r>
              <w:rPr>
                <w:rFonts w:hint="eastAsia" w:ascii="宋体" w:hAnsi="宋体" w:cs="宋体"/>
                <w:color w:val="auto"/>
                <w:kern w:val="0"/>
                <w:sz w:val="20"/>
                <w:szCs w:val="20"/>
                <w:highlight w:val="none"/>
                <w:lang w:bidi="ar"/>
              </w:rPr>
              <w:t>4</w:t>
            </w:r>
          </w:p>
        </w:tc>
        <w:tc>
          <w:tcPr>
            <w:tcW w:w="1058" w:type="pct"/>
            <w:tcBorders>
              <w:top w:val="single" w:color="000000" w:sz="6" w:space="0"/>
              <w:left w:val="nil"/>
              <w:bottom w:val="single" w:color="000000" w:sz="6" w:space="0"/>
              <w:right w:val="single" w:color="000000" w:sz="6" w:space="0"/>
            </w:tcBorders>
            <w:shd w:val="clear" w:color="auto" w:fill="FFFFFF"/>
            <w:noWrap w:val="0"/>
            <w:vAlign w:val="center"/>
          </w:tcPr>
          <w:p>
            <w:pPr>
              <w:widowControl/>
              <w:ind w:firstLine="0" w:firstLineChars="0"/>
              <w:jc w:val="center"/>
              <w:textAlignment w:val="top"/>
              <w:rPr>
                <w:rStyle w:val="8"/>
                <w:rFonts w:hint="eastAsia" w:ascii="楷体" w:hAnsi="楷体" w:eastAsia="楷体" w:cs="楷体"/>
                <w:bCs/>
                <w:color w:val="auto"/>
                <w:szCs w:val="24"/>
                <w:highlight w:val="none"/>
              </w:rPr>
            </w:pPr>
            <w:r>
              <w:rPr>
                <w:rFonts w:hint="eastAsia" w:ascii="宋体" w:hAnsi="宋体" w:cs="宋体"/>
                <w:color w:val="auto"/>
                <w:kern w:val="0"/>
                <w:sz w:val="20"/>
                <w:szCs w:val="20"/>
                <w:highlight w:val="none"/>
                <w:lang w:bidi="ar"/>
              </w:rPr>
              <w:t>SDYKC21019</w:t>
            </w:r>
          </w:p>
        </w:tc>
        <w:tc>
          <w:tcPr>
            <w:tcW w:w="2816" w:type="pct"/>
            <w:tcBorders>
              <w:top w:val="single" w:color="000000" w:sz="6" w:space="0"/>
              <w:left w:val="nil"/>
              <w:bottom w:val="single" w:color="000000" w:sz="6" w:space="0"/>
              <w:right w:val="single" w:color="000000" w:sz="6" w:space="0"/>
            </w:tcBorders>
            <w:shd w:val="clear" w:color="auto" w:fill="FFFFFF"/>
            <w:noWrap w:val="0"/>
            <w:vAlign w:val="center"/>
          </w:tcPr>
          <w:p>
            <w:pPr>
              <w:widowControl/>
              <w:ind w:firstLine="0" w:firstLineChars="0"/>
              <w:jc w:val="center"/>
              <w:textAlignment w:val="top"/>
              <w:rPr>
                <w:rStyle w:val="8"/>
                <w:rFonts w:hint="eastAsia" w:ascii="楷体" w:hAnsi="楷体" w:eastAsia="楷体" w:cs="楷体"/>
                <w:bCs/>
                <w:color w:val="auto"/>
                <w:szCs w:val="24"/>
                <w:highlight w:val="none"/>
              </w:rPr>
            </w:pPr>
            <w:r>
              <w:rPr>
                <w:rFonts w:hint="eastAsia" w:ascii="宋体" w:hAnsi="宋体" w:cs="宋体"/>
                <w:color w:val="auto"/>
                <w:kern w:val="0"/>
                <w:sz w:val="20"/>
                <w:szCs w:val="20"/>
                <w:highlight w:val="none"/>
                <w:lang w:bidi="ar"/>
              </w:rPr>
              <w:t>现代水产科学与技术</w:t>
            </w:r>
          </w:p>
        </w:tc>
        <w:tc>
          <w:tcPr>
            <w:tcW w:w="705" w:type="pct"/>
            <w:tcBorders>
              <w:top w:val="single" w:color="000000" w:sz="6" w:space="0"/>
              <w:left w:val="nil"/>
              <w:bottom w:val="single" w:color="000000" w:sz="6" w:space="0"/>
              <w:right w:val="single" w:color="000000" w:sz="6" w:space="0"/>
            </w:tcBorders>
            <w:shd w:val="clear" w:color="auto" w:fill="FFFFFF"/>
            <w:noWrap w:val="0"/>
            <w:vAlign w:val="center"/>
          </w:tcPr>
          <w:p>
            <w:pPr>
              <w:widowControl/>
              <w:ind w:firstLine="0" w:firstLineChars="0"/>
              <w:jc w:val="center"/>
              <w:textAlignment w:val="top"/>
              <w:rPr>
                <w:rStyle w:val="8"/>
                <w:rFonts w:hint="eastAsia" w:ascii="楷体" w:hAnsi="楷体" w:eastAsia="楷体" w:cs="楷体"/>
                <w:bCs/>
                <w:color w:val="auto"/>
                <w:szCs w:val="24"/>
                <w:highlight w:val="none"/>
              </w:rPr>
            </w:pPr>
            <w:r>
              <w:rPr>
                <w:rFonts w:hint="eastAsia" w:ascii="宋体" w:hAnsi="宋体" w:cs="宋体"/>
                <w:color w:val="auto"/>
                <w:kern w:val="0"/>
                <w:sz w:val="20"/>
                <w:szCs w:val="20"/>
                <w:highlight w:val="none"/>
                <w:lang w:bidi="ar"/>
              </w:rPr>
              <w:t>李琪</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27" w:hRule="atLeast"/>
          <w:jc w:val="center"/>
        </w:trPr>
        <w:tc>
          <w:tcPr>
            <w:tcW w:w="419" w:type="pct"/>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widowControl/>
              <w:ind w:firstLine="0" w:firstLineChars="0"/>
              <w:jc w:val="center"/>
              <w:textAlignment w:val="top"/>
              <w:rPr>
                <w:rStyle w:val="8"/>
                <w:rFonts w:hint="eastAsia" w:ascii="楷体" w:hAnsi="楷体" w:eastAsia="楷体" w:cs="楷体"/>
                <w:bCs/>
                <w:color w:val="auto"/>
                <w:szCs w:val="24"/>
                <w:highlight w:val="none"/>
              </w:rPr>
            </w:pPr>
            <w:r>
              <w:rPr>
                <w:rFonts w:hint="eastAsia" w:ascii="宋体" w:hAnsi="宋体" w:cs="宋体"/>
                <w:color w:val="auto"/>
                <w:kern w:val="0"/>
                <w:sz w:val="20"/>
                <w:szCs w:val="20"/>
                <w:highlight w:val="none"/>
                <w:lang w:bidi="ar"/>
              </w:rPr>
              <w:t>5</w:t>
            </w:r>
          </w:p>
        </w:tc>
        <w:tc>
          <w:tcPr>
            <w:tcW w:w="1058" w:type="pct"/>
            <w:tcBorders>
              <w:top w:val="single" w:color="000000" w:sz="6" w:space="0"/>
              <w:left w:val="nil"/>
              <w:bottom w:val="single" w:color="000000" w:sz="6" w:space="0"/>
              <w:right w:val="single" w:color="000000" w:sz="6" w:space="0"/>
            </w:tcBorders>
            <w:shd w:val="clear" w:color="auto" w:fill="FFFFFF"/>
            <w:noWrap w:val="0"/>
            <w:vAlign w:val="center"/>
          </w:tcPr>
          <w:p>
            <w:pPr>
              <w:widowControl/>
              <w:ind w:firstLine="0" w:firstLineChars="0"/>
              <w:jc w:val="center"/>
              <w:textAlignment w:val="top"/>
              <w:rPr>
                <w:rStyle w:val="8"/>
                <w:rFonts w:hint="eastAsia" w:ascii="楷体" w:hAnsi="楷体" w:eastAsia="楷体" w:cs="楷体"/>
                <w:bCs/>
                <w:color w:val="auto"/>
                <w:szCs w:val="24"/>
                <w:highlight w:val="none"/>
              </w:rPr>
            </w:pPr>
            <w:r>
              <w:rPr>
                <w:rFonts w:hint="eastAsia" w:ascii="宋体" w:hAnsi="宋体" w:cs="宋体"/>
                <w:color w:val="auto"/>
                <w:kern w:val="0"/>
                <w:sz w:val="20"/>
                <w:szCs w:val="20"/>
                <w:highlight w:val="none"/>
                <w:lang w:bidi="ar"/>
              </w:rPr>
              <w:t>SDYKC21020</w:t>
            </w:r>
          </w:p>
        </w:tc>
        <w:tc>
          <w:tcPr>
            <w:tcW w:w="2816" w:type="pct"/>
            <w:tcBorders>
              <w:top w:val="single" w:color="000000" w:sz="6" w:space="0"/>
              <w:left w:val="nil"/>
              <w:bottom w:val="single" w:color="000000" w:sz="6" w:space="0"/>
              <w:right w:val="single" w:color="000000" w:sz="6" w:space="0"/>
            </w:tcBorders>
            <w:shd w:val="clear" w:color="auto" w:fill="FFFFFF"/>
            <w:noWrap w:val="0"/>
            <w:vAlign w:val="center"/>
          </w:tcPr>
          <w:p>
            <w:pPr>
              <w:widowControl/>
              <w:ind w:firstLine="0" w:firstLineChars="0"/>
              <w:jc w:val="center"/>
              <w:textAlignment w:val="top"/>
              <w:rPr>
                <w:rStyle w:val="8"/>
                <w:rFonts w:hint="eastAsia" w:ascii="楷体" w:hAnsi="楷体" w:eastAsia="楷体" w:cs="楷体"/>
                <w:bCs/>
                <w:color w:val="auto"/>
                <w:szCs w:val="24"/>
                <w:highlight w:val="none"/>
              </w:rPr>
            </w:pPr>
            <w:r>
              <w:rPr>
                <w:rFonts w:hint="eastAsia" w:ascii="宋体" w:hAnsi="宋体" w:cs="宋体"/>
                <w:color w:val="auto"/>
                <w:kern w:val="0"/>
                <w:sz w:val="20"/>
                <w:szCs w:val="20"/>
                <w:highlight w:val="none"/>
                <w:lang w:bidi="ar"/>
              </w:rPr>
              <w:t>地震速度建模与偏移成像</w:t>
            </w:r>
            <w:r>
              <w:rPr>
                <w:rStyle w:val="9"/>
                <w:rFonts w:hint="default"/>
                <w:color w:val="auto"/>
                <w:highlight w:val="none"/>
                <w:lang w:bidi="ar"/>
              </w:rPr>
              <w:t>★</w:t>
            </w:r>
          </w:p>
        </w:tc>
        <w:tc>
          <w:tcPr>
            <w:tcW w:w="705" w:type="pct"/>
            <w:tcBorders>
              <w:top w:val="single" w:color="000000" w:sz="6" w:space="0"/>
              <w:left w:val="nil"/>
              <w:bottom w:val="single" w:color="000000" w:sz="6" w:space="0"/>
              <w:right w:val="single" w:color="000000" w:sz="6" w:space="0"/>
            </w:tcBorders>
            <w:shd w:val="clear" w:color="auto" w:fill="FFFFFF"/>
            <w:noWrap w:val="0"/>
            <w:vAlign w:val="center"/>
          </w:tcPr>
          <w:p>
            <w:pPr>
              <w:widowControl/>
              <w:ind w:firstLine="0" w:firstLineChars="0"/>
              <w:jc w:val="center"/>
              <w:textAlignment w:val="top"/>
              <w:rPr>
                <w:rStyle w:val="8"/>
                <w:rFonts w:hint="eastAsia" w:ascii="楷体" w:hAnsi="楷体" w:eastAsia="楷体" w:cs="楷体"/>
                <w:bCs/>
                <w:color w:val="auto"/>
                <w:szCs w:val="24"/>
                <w:highlight w:val="none"/>
              </w:rPr>
            </w:pPr>
            <w:r>
              <w:rPr>
                <w:rFonts w:hint="eastAsia" w:ascii="宋体" w:hAnsi="宋体" w:cs="宋体"/>
                <w:color w:val="auto"/>
                <w:kern w:val="0"/>
                <w:sz w:val="20"/>
                <w:szCs w:val="20"/>
                <w:highlight w:val="none"/>
                <w:lang w:bidi="ar"/>
              </w:rPr>
              <w:t>宋鹏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27" w:hRule="atLeast"/>
          <w:jc w:val="center"/>
        </w:trPr>
        <w:tc>
          <w:tcPr>
            <w:tcW w:w="419" w:type="pct"/>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widowControl/>
              <w:ind w:firstLine="0" w:firstLineChars="0"/>
              <w:jc w:val="center"/>
              <w:textAlignment w:val="top"/>
              <w:rPr>
                <w:rStyle w:val="8"/>
                <w:rFonts w:hint="eastAsia" w:ascii="楷体" w:hAnsi="楷体" w:eastAsia="楷体" w:cs="楷体"/>
                <w:bCs/>
                <w:color w:val="auto"/>
                <w:szCs w:val="24"/>
                <w:highlight w:val="none"/>
              </w:rPr>
            </w:pPr>
            <w:r>
              <w:rPr>
                <w:rFonts w:hint="eastAsia" w:ascii="宋体" w:hAnsi="宋体" w:cs="宋体"/>
                <w:color w:val="auto"/>
                <w:kern w:val="0"/>
                <w:sz w:val="20"/>
                <w:szCs w:val="20"/>
                <w:highlight w:val="none"/>
                <w:lang w:bidi="ar"/>
              </w:rPr>
              <w:t>6</w:t>
            </w:r>
          </w:p>
        </w:tc>
        <w:tc>
          <w:tcPr>
            <w:tcW w:w="1058" w:type="pct"/>
            <w:tcBorders>
              <w:top w:val="single" w:color="000000" w:sz="6" w:space="0"/>
              <w:left w:val="nil"/>
              <w:bottom w:val="single" w:color="000000" w:sz="6" w:space="0"/>
              <w:right w:val="single" w:color="000000" w:sz="6" w:space="0"/>
            </w:tcBorders>
            <w:shd w:val="clear" w:color="auto" w:fill="FFFFFF"/>
            <w:noWrap w:val="0"/>
            <w:vAlign w:val="center"/>
          </w:tcPr>
          <w:p>
            <w:pPr>
              <w:widowControl/>
              <w:ind w:firstLine="0" w:firstLineChars="0"/>
              <w:jc w:val="center"/>
              <w:textAlignment w:val="top"/>
              <w:rPr>
                <w:rStyle w:val="8"/>
                <w:rFonts w:hint="eastAsia" w:ascii="楷体" w:hAnsi="楷体" w:eastAsia="楷体" w:cs="楷体"/>
                <w:bCs/>
                <w:color w:val="auto"/>
                <w:szCs w:val="24"/>
                <w:highlight w:val="none"/>
              </w:rPr>
            </w:pPr>
            <w:r>
              <w:rPr>
                <w:rFonts w:hint="eastAsia" w:ascii="宋体" w:hAnsi="宋体" w:cs="宋体"/>
                <w:color w:val="auto"/>
                <w:kern w:val="0"/>
                <w:sz w:val="20"/>
                <w:szCs w:val="20"/>
                <w:highlight w:val="none"/>
                <w:lang w:bidi="ar"/>
              </w:rPr>
              <w:t>SDYKC21021</w:t>
            </w:r>
          </w:p>
        </w:tc>
        <w:tc>
          <w:tcPr>
            <w:tcW w:w="2816" w:type="pct"/>
            <w:tcBorders>
              <w:top w:val="single" w:color="000000" w:sz="6" w:space="0"/>
              <w:left w:val="nil"/>
              <w:bottom w:val="single" w:color="000000" w:sz="6" w:space="0"/>
              <w:right w:val="single" w:color="000000" w:sz="6" w:space="0"/>
            </w:tcBorders>
            <w:shd w:val="clear" w:color="auto" w:fill="FFFFFF"/>
            <w:noWrap w:val="0"/>
            <w:vAlign w:val="center"/>
          </w:tcPr>
          <w:p>
            <w:pPr>
              <w:widowControl/>
              <w:ind w:firstLine="0" w:firstLineChars="0"/>
              <w:jc w:val="center"/>
              <w:textAlignment w:val="top"/>
              <w:rPr>
                <w:rStyle w:val="8"/>
                <w:rFonts w:hint="eastAsia" w:ascii="楷体" w:hAnsi="楷体" w:eastAsia="楷体" w:cs="楷体"/>
                <w:bCs/>
                <w:color w:val="auto"/>
                <w:szCs w:val="24"/>
                <w:highlight w:val="none"/>
              </w:rPr>
            </w:pPr>
            <w:r>
              <w:rPr>
                <w:rFonts w:hint="eastAsia" w:ascii="宋体" w:hAnsi="宋体" w:cs="宋体"/>
                <w:color w:val="auto"/>
                <w:kern w:val="0"/>
                <w:sz w:val="20"/>
                <w:szCs w:val="20"/>
                <w:highlight w:val="none"/>
                <w:lang w:bidi="ar"/>
              </w:rPr>
              <w:t>海洋微生物学（MarineMicrobiology）</w:t>
            </w:r>
            <w:r>
              <w:rPr>
                <w:rStyle w:val="9"/>
                <w:rFonts w:hint="default"/>
                <w:color w:val="auto"/>
                <w:highlight w:val="none"/>
                <w:lang w:bidi="ar"/>
              </w:rPr>
              <w:t>★</w:t>
            </w:r>
          </w:p>
        </w:tc>
        <w:tc>
          <w:tcPr>
            <w:tcW w:w="705" w:type="pct"/>
            <w:tcBorders>
              <w:top w:val="single" w:color="000000" w:sz="6" w:space="0"/>
              <w:left w:val="nil"/>
              <w:bottom w:val="single" w:color="000000" w:sz="6" w:space="0"/>
              <w:right w:val="single" w:color="000000" w:sz="6" w:space="0"/>
            </w:tcBorders>
            <w:shd w:val="clear" w:color="auto" w:fill="FFFFFF"/>
            <w:noWrap w:val="0"/>
            <w:vAlign w:val="center"/>
          </w:tcPr>
          <w:p>
            <w:pPr>
              <w:widowControl/>
              <w:ind w:firstLine="0" w:firstLineChars="0"/>
              <w:jc w:val="center"/>
              <w:textAlignment w:val="top"/>
              <w:rPr>
                <w:rStyle w:val="8"/>
                <w:rFonts w:hint="eastAsia" w:ascii="楷体" w:hAnsi="楷体" w:eastAsia="楷体" w:cs="楷体"/>
                <w:bCs/>
                <w:color w:val="auto"/>
                <w:szCs w:val="24"/>
                <w:highlight w:val="none"/>
              </w:rPr>
            </w:pPr>
            <w:r>
              <w:rPr>
                <w:rFonts w:hint="eastAsia" w:ascii="宋体" w:hAnsi="宋体" w:cs="宋体"/>
                <w:color w:val="auto"/>
                <w:kern w:val="0"/>
                <w:sz w:val="20"/>
                <w:szCs w:val="20"/>
                <w:highlight w:val="none"/>
                <w:lang w:bidi="ar"/>
              </w:rPr>
              <w:t>张晓华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27" w:hRule="atLeast"/>
          <w:jc w:val="center"/>
        </w:trPr>
        <w:tc>
          <w:tcPr>
            <w:tcW w:w="419" w:type="pct"/>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widowControl/>
              <w:ind w:firstLine="0" w:firstLineChars="0"/>
              <w:jc w:val="center"/>
              <w:textAlignment w:val="top"/>
              <w:rPr>
                <w:rStyle w:val="8"/>
                <w:rFonts w:hint="eastAsia" w:ascii="楷体" w:hAnsi="楷体" w:eastAsia="楷体" w:cs="楷体"/>
                <w:bCs/>
                <w:color w:val="auto"/>
                <w:szCs w:val="24"/>
                <w:highlight w:val="none"/>
              </w:rPr>
            </w:pPr>
            <w:r>
              <w:rPr>
                <w:rFonts w:hint="eastAsia" w:ascii="宋体" w:hAnsi="宋体" w:cs="宋体"/>
                <w:color w:val="auto"/>
                <w:kern w:val="0"/>
                <w:sz w:val="20"/>
                <w:szCs w:val="20"/>
                <w:highlight w:val="none"/>
                <w:lang w:bidi="ar"/>
              </w:rPr>
              <w:t>7</w:t>
            </w:r>
          </w:p>
        </w:tc>
        <w:tc>
          <w:tcPr>
            <w:tcW w:w="1058" w:type="pct"/>
            <w:tcBorders>
              <w:top w:val="single" w:color="000000" w:sz="6" w:space="0"/>
              <w:left w:val="nil"/>
              <w:bottom w:val="single" w:color="000000" w:sz="6" w:space="0"/>
              <w:right w:val="single" w:color="000000" w:sz="6" w:space="0"/>
            </w:tcBorders>
            <w:shd w:val="clear" w:color="auto" w:fill="FFFFFF"/>
            <w:noWrap w:val="0"/>
            <w:vAlign w:val="center"/>
          </w:tcPr>
          <w:p>
            <w:pPr>
              <w:widowControl/>
              <w:ind w:firstLine="0" w:firstLineChars="0"/>
              <w:jc w:val="center"/>
              <w:textAlignment w:val="top"/>
              <w:rPr>
                <w:rStyle w:val="8"/>
                <w:rFonts w:hint="eastAsia" w:ascii="楷体" w:hAnsi="楷体" w:eastAsia="楷体" w:cs="楷体"/>
                <w:bCs/>
                <w:color w:val="auto"/>
                <w:szCs w:val="24"/>
                <w:highlight w:val="none"/>
              </w:rPr>
            </w:pPr>
            <w:r>
              <w:rPr>
                <w:rFonts w:hint="eastAsia" w:ascii="宋体" w:hAnsi="宋体" w:cs="宋体"/>
                <w:color w:val="auto"/>
                <w:kern w:val="0"/>
                <w:sz w:val="20"/>
                <w:szCs w:val="20"/>
                <w:highlight w:val="none"/>
                <w:lang w:bidi="ar"/>
              </w:rPr>
              <w:t>SDYKC21022</w:t>
            </w:r>
          </w:p>
        </w:tc>
        <w:tc>
          <w:tcPr>
            <w:tcW w:w="2816" w:type="pct"/>
            <w:tcBorders>
              <w:top w:val="single" w:color="000000" w:sz="6" w:space="0"/>
              <w:left w:val="nil"/>
              <w:bottom w:val="single" w:color="000000" w:sz="6" w:space="0"/>
              <w:right w:val="single" w:color="000000" w:sz="6" w:space="0"/>
            </w:tcBorders>
            <w:shd w:val="clear" w:color="auto" w:fill="FFFFFF"/>
            <w:noWrap w:val="0"/>
            <w:vAlign w:val="center"/>
          </w:tcPr>
          <w:p>
            <w:pPr>
              <w:widowControl/>
              <w:ind w:firstLine="0" w:firstLineChars="0"/>
              <w:jc w:val="center"/>
              <w:textAlignment w:val="top"/>
              <w:rPr>
                <w:rStyle w:val="8"/>
                <w:rFonts w:hint="eastAsia" w:ascii="楷体" w:hAnsi="楷体" w:eastAsia="楷体" w:cs="楷体"/>
                <w:bCs/>
                <w:color w:val="auto"/>
                <w:szCs w:val="24"/>
                <w:highlight w:val="none"/>
              </w:rPr>
            </w:pPr>
            <w:r>
              <w:rPr>
                <w:rFonts w:hint="eastAsia" w:ascii="宋体" w:hAnsi="宋体" w:cs="宋体"/>
                <w:color w:val="auto"/>
                <w:kern w:val="0"/>
                <w:sz w:val="20"/>
                <w:szCs w:val="20"/>
                <w:highlight w:val="none"/>
                <w:lang w:bidi="ar"/>
              </w:rPr>
              <w:t>应用语言学</w:t>
            </w:r>
            <w:r>
              <w:rPr>
                <w:rStyle w:val="9"/>
                <w:rFonts w:hint="default"/>
                <w:color w:val="auto"/>
                <w:highlight w:val="none"/>
                <w:lang w:bidi="ar"/>
              </w:rPr>
              <w:t>★</w:t>
            </w:r>
          </w:p>
        </w:tc>
        <w:tc>
          <w:tcPr>
            <w:tcW w:w="705" w:type="pct"/>
            <w:tcBorders>
              <w:top w:val="single" w:color="000000" w:sz="6" w:space="0"/>
              <w:left w:val="nil"/>
              <w:bottom w:val="single" w:color="000000" w:sz="6" w:space="0"/>
              <w:right w:val="single" w:color="000000" w:sz="6" w:space="0"/>
            </w:tcBorders>
            <w:shd w:val="clear" w:color="auto" w:fill="FFFFFF"/>
            <w:noWrap w:val="0"/>
            <w:vAlign w:val="center"/>
          </w:tcPr>
          <w:p>
            <w:pPr>
              <w:widowControl/>
              <w:ind w:firstLine="0" w:firstLineChars="0"/>
              <w:jc w:val="center"/>
              <w:textAlignment w:val="top"/>
              <w:rPr>
                <w:rStyle w:val="8"/>
                <w:rFonts w:hint="eastAsia" w:ascii="楷体" w:hAnsi="楷体" w:eastAsia="楷体" w:cs="楷体"/>
                <w:bCs/>
                <w:color w:val="auto"/>
                <w:szCs w:val="24"/>
                <w:highlight w:val="none"/>
              </w:rPr>
            </w:pPr>
            <w:r>
              <w:rPr>
                <w:rFonts w:hint="eastAsia" w:ascii="宋体" w:hAnsi="宋体" w:cs="宋体"/>
                <w:color w:val="auto"/>
                <w:kern w:val="0"/>
                <w:sz w:val="20"/>
                <w:szCs w:val="20"/>
                <w:highlight w:val="none"/>
                <w:lang w:bidi="ar"/>
              </w:rPr>
              <w:t>陈颖</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27" w:hRule="atLeast"/>
          <w:jc w:val="center"/>
        </w:trPr>
        <w:tc>
          <w:tcPr>
            <w:tcW w:w="419" w:type="pct"/>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widowControl/>
              <w:ind w:firstLine="0" w:firstLineChars="0"/>
              <w:jc w:val="center"/>
              <w:textAlignment w:val="top"/>
              <w:rPr>
                <w:rStyle w:val="8"/>
                <w:rFonts w:hint="eastAsia" w:ascii="楷体" w:hAnsi="楷体" w:eastAsia="楷体" w:cs="楷体"/>
                <w:bCs/>
                <w:color w:val="auto"/>
                <w:szCs w:val="24"/>
                <w:highlight w:val="none"/>
              </w:rPr>
            </w:pPr>
            <w:r>
              <w:rPr>
                <w:rFonts w:hint="eastAsia" w:ascii="宋体" w:hAnsi="宋体" w:cs="宋体"/>
                <w:color w:val="auto"/>
                <w:kern w:val="0"/>
                <w:sz w:val="20"/>
                <w:szCs w:val="20"/>
                <w:highlight w:val="none"/>
                <w:lang w:bidi="ar"/>
              </w:rPr>
              <w:t>8</w:t>
            </w:r>
          </w:p>
        </w:tc>
        <w:tc>
          <w:tcPr>
            <w:tcW w:w="1058" w:type="pct"/>
            <w:tcBorders>
              <w:top w:val="single" w:color="000000" w:sz="6" w:space="0"/>
              <w:left w:val="nil"/>
              <w:bottom w:val="single" w:color="000000" w:sz="6" w:space="0"/>
              <w:right w:val="single" w:color="000000" w:sz="6" w:space="0"/>
            </w:tcBorders>
            <w:shd w:val="clear" w:color="auto" w:fill="FFFFFF"/>
            <w:noWrap w:val="0"/>
            <w:vAlign w:val="center"/>
          </w:tcPr>
          <w:p>
            <w:pPr>
              <w:widowControl/>
              <w:ind w:firstLine="0" w:firstLineChars="0"/>
              <w:jc w:val="center"/>
              <w:textAlignment w:val="top"/>
              <w:rPr>
                <w:rStyle w:val="8"/>
                <w:rFonts w:hint="eastAsia" w:ascii="楷体" w:hAnsi="楷体" w:eastAsia="楷体" w:cs="楷体"/>
                <w:bCs/>
                <w:color w:val="auto"/>
                <w:szCs w:val="24"/>
                <w:highlight w:val="none"/>
              </w:rPr>
            </w:pPr>
            <w:r>
              <w:rPr>
                <w:rFonts w:hint="eastAsia" w:ascii="宋体" w:hAnsi="宋体" w:cs="宋体"/>
                <w:color w:val="auto"/>
                <w:kern w:val="0"/>
                <w:sz w:val="20"/>
                <w:szCs w:val="20"/>
                <w:highlight w:val="none"/>
                <w:lang w:bidi="ar"/>
              </w:rPr>
              <w:t>SDYKC21023</w:t>
            </w:r>
          </w:p>
        </w:tc>
        <w:tc>
          <w:tcPr>
            <w:tcW w:w="2816" w:type="pct"/>
            <w:tcBorders>
              <w:top w:val="single" w:color="000000" w:sz="6" w:space="0"/>
              <w:left w:val="nil"/>
              <w:bottom w:val="single" w:color="000000" w:sz="6" w:space="0"/>
              <w:right w:val="single" w:color="000000" w:sz="6" w:space="0"/>
            </w:tcBorders>
            <w:shd w:val="clear" w:color="auto" w:fill="FFFFFF"/>
            <w:noWrap w:val="0"/>
            <w:vAlign w:val="center"/>
          </w:tcPr>
          <w:p>
            <w:pPr>
              <w:widowControl/>
              <w:ind w:firstLine="0" w:firstLineChars="0"/>
              <w:jc w:val="center"/>
              <w:textAlignment w:val="top"/>
              <w:rPr>
                <w:rStyle w:val="8"/>
                <w:rFonts w:hint="eastAsia" w:ascii="楷体" w:hAnsi="楷体" w:eastAsia="楷体" w:cs="楷体"/>
                <w:bCs/>
                <w:color w:val="auto"/>
                <w:szCs w:val="24"/>
                <w:highlight w:val="none"/>
              </w:rPr>
            </w:pPr>
            <w:r>
              <w:rPr>
                <w:rFonts w:hint="eastAsia" w:ascii="宋体" w:hAnsi="宋体" w:cs="宋体"/>
                <w:color w:val="auto"/>
                <w:kern w:val="0"/>
                <w:sz w:val="20"/>
                <w:szCs w:val="20"/>
                <w:highlight w:val="none"/>
                <w:lang w:bidi="ar"/>
              </w:rPr>
              <w:t>寿险精算</w:t>
            </w:r>
            <w:r>
              <w:rPr>
                <w:rStyle w:val="9"/>
                <w:rFonts w:hint="default"/>
                <w:color w:val="auto"/>
                <w:highlight w:val="none"/>
                <w:lang w:bidi="ar"/>
              </w:rPr>
              <w:t>★</w:t>
            </w:r>
          </w:p>
        </w:tc>
        <w:tc>
          <w:tcPr>
            <w:tcW w:w="705" w:type="pct"/>
            <w:tcBorders>
              <w:top w:val="single" w:color="000000" w:sz="6" w:space="0"/>
              <w:left w:val="nil"/>
              <w:bottom w:val="single" w:color="000000" w:sz="6" w:space="0"/>
              <w:right w:val="single" w:color="000000" w:sz="6" w:space="0"/>
            </w:tcBorders>
            <w:shd w:val="clear" w:color="auto" w:fill="FFFFFF"/>
            <w:noWrap w:val="0"/>
            <w:vAlign w:val="center"/>
          </w:tcPr>
          <w:p>
            <w:pPr>
              <w:widowControl/>
              <w:ind w:firstLine="0" w:firstLineChars="0"/>
              <w:jc w:val="center"/>
              <w:textAlignment w:val="top"/>
              <w:rPr>
                <w:rStyle w:val="8"/>
                <w:rFonts w:hint="eastAsia" w:ascii="楷体" w:hAnsi="楷体" w:eastAsia="楷体" w:cs="楷体"/>
                <w:bCs/>
                <w:color w:val="auto"/>
                <w:szCs w:val="24"/>
                <w:highlight w:val="none"/>
              </w:rPr>
            </w:pPr>
            <w:r>
              <w:rPr>
                <w:rFonts w:hint="eastAsia" w:ascii="宋体" w:hAnsi="宋体" w:cs="宋体"/>
                <w:color w:val="auto"/>
                <w:kern w:val="0"/>
                <w:sz w:val="20"/>
                <w:szCs w:val="20"/>
                <w:highlight w:val="none"/>
                <w:lang w:bidi="ar"/>
              </w:rPr>
              <w:t>郑慧</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PrEx>
        <w:trPr>
          <w:trHeight w:val="527" w:hRule="atLeast"/>
          <w:jc w:val="center"/>
        </w:trPr>
        <w:tc>
          <w:tcPr>
            <w:tcW w:w="419" w:type="pct"/>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widowControl/>
              <w:ind w:firstLine="0" w:firstLineChars="0"/>
              <w:jc w:val="center"/>
              <w:textAlignment w:val="top"/>
              <w:rPr>
                <w:rStyle w:val="8"/>
                <w:rFonts w:hint="eastAsia" w:ascii="楷体" w:hAnsi="楷体" w:eastAsia="楷体" w:cs="楷体"/>
                <w:bCs/>
                <w:color w:val="auto"/>
                <w:szCs w:val="24"/>
                <w:highlight w:val="none"/>
              </w:rPr>
            </w:pPr>
            <w:r>
              <w:rPr>
                <w:rFonts w:hint="eastAsia" w:ascii="宋体" w:hAnsi="宋体" w:cs="宋体"/>
                <w:color w:val="auto"/>
                <w:kern w:val="0"/>
                <w:sz w:val="20"/>
                <w:szCs w:val="20"/>
                <w:highlight w:val="none"/>
                <w:lang w:bidi="ar"/>
              </w:rPr>
              <w:t>9</w:t>
            </w:r>
          </w:p>
        </w:tc>
        <w:tc>
          <w:tcPr>
            <w:tcW w:w="1058" w:type="pct"/>
            <w:tcBorders>
              <w:top w:val="single" w:color="000000" w:sz="6" w:space="0"/>
              <w:left w:val="nil"/>
              <w:bottom w:val="single" w:color="000000" w:sz="6" w:space="0"/>
              <w:right w:val="single" w:color="000000" w:sz="6" w:space="0"/>
            </w:tcBorders>
            <w:shd w:val="clear" w:color="auto" w:fill="FFFFFF"/>
            <w:noWrap w:val="0"/>
            <w:vAlign w:val="center"/>
          </w:tcPr>
          <w:p>
            <w:pPr>
              <w:widowControl/>
              <w:ind w:firstLine="0" w:firstLineChars="0"/>
              <w:jc w:val="center"/>
              <w:textAlignment w:val="top"/>
              <w:rPr>
                <w:rStyle w:val="8"/>
                <w:rFonts w:hint="eastAsia" w:ascii="楷体" w:hAnsi="楷体" w:eastAsia="楷体" w:cs="楷体"/>
                <w:bCs/>
                <w:color w:val="auto"/>
                <w:szCs w:val="24"/>
                <w:highlight w:val="none"/>
              </w:rPr>
            </w:pPr>
            <w:r>
              <w:rPr>
                <w:rFonts w:hint="eastAsia" w:ascii="宋体" w:hAnsi="宋体" w:cs="宋体"/>
                <w:color w:val="auto"/>
                <w:kern w:val="0"/>
                <w:sz w:val="20"/>
                <w:szCs w:val="20"/>
                <w:highlight w:val="none"/>
                <w:lang w:bidi="ar"/>
              </w:rPr>
              <w:t>SDYKC21024</w:t>
            </w:r>
          </w:p>
        </w:tc>
        <w:tc>
          <w:tcPr>
            <w:tcW w:w="2816" w:type="pct"/>
            <w:tcBorders>
              <w:top w:val="single" w:color="000000" w:sz="6" w:space="0"/>
              <w:left w:val="nil"/>
              <w:bottom w:val="single" w:color="000000" w:sz="6" w:space="0"/>
              <w:right w:val="single" w:color="000000" w:sz="6" w:space="0"/>
            </w:tcBorders>
            <w:shd w:val="clear" w:color="auto" w:fill="FFFFFF"/>
            <w:noWrap w:val="0"/>
            <w:vAlign w:val="center"/>
          </w:tcPr>
          <w:p>
            <w:pPr>
              <w:widowControl/>
              <w:ind w:firstLine="0" w:firstLineChars="0"/>
              <w:jc w:val="center"/>
              <w:textAlignment w:val="top"/>
              <w:rPr>
                <w:rStyle w:val="8"/>
                <w:rFonts w:hint="eastAsia" w:ascii="楷体" w:hAnsi="楷体" w:eastAsia="楷体" w:cs="楷体"/>
                <w:bCs/>
                <w:color w:val="auto"/>
                <w:szCs w:val="24"/>
                <w:highlight w:val="none"/>
              </w:rPr>
            </w:pPr>
            <w:r>
              <w:rPr>
                <w:rFonts w:hint="eastAsia" w:ascii="宋体" w:hAnsi="宋体" w:cs="宋体"/>
                <w:color w:val="auto"/>
                <w:kern w:val="0"/>
                <w:sz w:val="20"/>
                <w:szCs w:val="20"/>
                <w:highlight w:val="none"/>
                <w:lang w:bidi="ar"/>
              </w:rPr>
              <w:t>高等药物化学</w:t>
            </w:r>
            <w:r>
              <w:rPr>
                <w:rStyle w:val="9"/>
                <w:rFonts w:hint="default"/>
                <w:color w:val="auto"/>
                <w:highlight w:val="none"/>
                <w:lang w:bidi="ar"/>
              </w:rPr>
              <w:t>★</w:t>
            </w:r>
          </w:p>
        </w:tc>
        <w:tc>
          <w:tcPr>
            <w:tcW w:w="705" w:type="pct"/>
            <w:tcBorders>
              <w:top w:val="single" w:color="000000" w:sz="6" w:space="0"/>
              <w:left w:val="nil"/>
              <w:bottom w:val="single" w:color="000000" w:sz="6" w:space="0"/>
              <w:right w:val="single" w:color="000000" w:sz="6" w:space="0"/>
            </w:tcBorders>
            <w:shd w:val="clear" w:color="auto" w:fill="FFFFFF"/>
            <w:noWrap w:val="0"/>
            <w:vAlign w:val="center"/>
          </w:tcPr>
          <w:p>
            <w:pPr>
              <w:widowControl/>
              <w:ind w:firstLine="0" w:firstLineChars="0"/>
              <w:jc w:val="center"/>
              <w:textAlignment w:val="top"/>
              <w:rPr>
                <w:rStyle w:val="8"/>
                <w:rFonts w:hint="eastAsia" w:ascii="楷体" w:hAnsi="楷体" w:eastAsia="楷体" w:cs="楷体"/>
                <w:bCs/>
                <w:color w:val="auto"/>
                <w:szCs w:val="24"/>
                <w:highlight w:val="none"/>
              </w:rPr>
            </w:pPr>
            <w:r>
              <w:rPr>
                <w:rFonts w:hint="eastAsia" w:ascii="宋体" w:hAnsi="宋体" w:cs="宋体"/>
                <w:color w:val="auto"/>
                <w:kern w:val="0"/>
                <w:sz w:val="20"/>
                <w:szCs w:val="20"/>
                <w:highlight w:val="none"/>
                <w:lang w:bidi="ar"/>
              </w:rPr>
              <w:t>秦冲</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27" w:hRule="atLeast"/>
          <w:jc w:val="center"/>
        </w:trPr>
        <w:tc>
          <w:tcPr>
            <w:tcW w:w="419" w:type="pct"/>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widowControl/>
              <w:ind w:firstLine="0" w:firstLineChars="0"/>
              <w:jc w:val="center"/>
              <w:textAlignment w:val="top"/>
              <w:rPr>
                <w:rStyle w:val="8"/>
                <w:rFonts w:hint="eastAsia" w:ascii="楷体" w:hAnsi="楷体" w:eastAsia="楷体" w:cs="楷体"/>
                <w:bCs/>
                <w:color w:val="auto"/>
                <w:szCs w:val="24"/>
                <w:highlight w:val="none"/>
              </w:rPr>
            </w:pPr>
            <w:r>
              <w:rPr>
                <w:rFonts w:hint="eastAsia" w:ascii="宋体" w:hAnsi="宋体" w:cs="宋体"/>
                <w:color w:val="auto"/>
                <w:kern w:val="0"/>
                <w:sz w:val="20"/>
                <w:szCs w:val="20"/>
                <w:highlight w:val="none"/>
                <w:lang w:bidi="ar"/>
              </w:rPr>
              <w:t>10</w:t>
            </w:r>
          </w:p>
        </w:tc>
        <w:tc>
          <w:tcPr>
            <w:tcW w:w="1058" w:type="pct"/>
            <w:tcBorders>
              <w:top w:val="single" w:color="000000" w:sz="6" w:space="0"/>
              <w:left w:val="nil"/>
              <w:bottom w:val="single" w:color="000000" w:sz="6" w:space="0"/>
              <w:right w:val="single" w:color="000000" w:sz="6" w:space="0"/>
            </w:tcBorders>
            <w:shd w:val="clear" w:color="auto" w:fill="FFFFFF"/>
            <w:noWrap w:val="0"/>
            <w:vAlign w:val="center"/>
          </w:tcPr>
          <w:p>
            <w:pPr>
              <w:widowControl/>
              <w:ind w:firstLine="0" w:firstLineChars="0"/>
              <w:jc w:val="center"/>
              <w:textAlignment w:val="top"/>
              <w:rPr>
                <w:rStyle w:val="8"/>
                <w:rFonts w:hint="eastAsia" w:ascii="楷体" w:hAnsi="楷体" w:eastAsia="楷体" w:cs="楷体"/>
                <w:bCs/>
                <w:color w:val="auto"/>
                <w:szCs w:val="24"/>
                <w:highlight w:val="none"/>
              </w:rPr>
            </w:pPr>
            <w:r>
              <w:rPr>
                <w:rFonts w:hint="eastAsia" w:ascii="宋体" w:hAnsi="宋体" w:cs="宋体"/>
                <w:color w:val="auto"/>
                <w:kern w:val="0"/>
                <w:sz w:val="20"/>
                <w:szCs w:val="20"/>
                <w:highlight w:val="none"/>
                <w:lang w:bidi="ar"/>
              </w:rPr>
              <w:t>SDYKC21025</w:t>
            </w:r>
          </w:p>
        </w:tc>
        <w:tc>
          <w:tcPr>
            <w:tcW w:w="2816" w:type="pct"/>
            <w:tcBorders>
              <w:top w:val="single" w:color="000000" w:sz="6" w:space="0"/>
              <w:left w:val="nil"/>
              <w:bottom w:val="single" w:color="000000" w:sz="6" w:space="0"/>
              <w:right w:val="single" w:color="000000" w:sz="6" w:space="0"/>
            </w:tcBorders>
            <w:shd w:val="clear" w:color="auto" w:fill="FFFFFF"/>
            <w:noWrap w:val="0"/>
            <w:vAlign w:val="center"/>
          </w:tcPr>
          <w:p>
            <w:pPr>
              <w:widowControl/>
              <w:ind w:firstLine="0" w:firstLineChars="0"/>
              <w:jc w:val="center"/>
              <w:textAlignment w:val="top"/>
              <w:rPr>
                <w:rStyle w:val="8"/>
                <w:rFonts w:hint="eastAsia" w:ascii="楷体" w:hAnsi="楷体" w:eastAsia="楷体" w:cs="楷体"/>
                <w:bCs/>
                <w:color w:val="auto"/>
                <w:szCs w:val="24"/>
                <w:highlight w:val="none"/>
              </w:rPr>
            </w:pPr>
            <w:r>
              <w:rPr>
                <w:rFonts w:hint="eastAsia" w:ascii="宋体" w:hAnsi="宋体" w:cs="宋体"/>
                <w:color w:val="auto"/>
                <w:kern w:val="0"/>
                <w:sz w:val="20"/>
                <w:szCs w:val="20"/>
                <w:highlight w:val="none"/>
                <w:lang w:bidi="ar"/>
              </w:rPr>
              <w:t>高等流体力学</w:t>
            </w:r>
            <w:r>
              <w:rPr>
                <w:rStyle w:val="9"/>
                <w:rFonts w:hint="default"/>
                <w:color w:val="auto"/>
                <w:highlight w:val="none"/>
                <w:lang w:bidi="ar"/>
              </w:rPr>
              <w:t>★</w:t>
            </w:r>
          </w:p>
        </w:tc>
        <w:tc>
          <w:tcPr>
            <w:tcW w:w="705" w:type="pct"/>
            <w:tcBorders>
              <w:top w:val="single" w:color="000000" w:sz="6" w:space="0"/>
              <w:left w:val="nil"/>
              <w:bottom w:val="single" w:color="000000" w:sz="6" w:space="0"/>
              <w:right w:val="single" w:color="000000" w:sz="6" w:space="0"/>
            </w:tcBorders>
            <w:shd w:val="clear" w:color="auto" w:fill="FFFFFF"/>
            <w:noWrap w:val="0"/>
            <w:vAlign w:val="center"/>
          </w:tcPr>
          <w:p>
            <w:pPr>
              <w:widowControl/>
              <w:ind w:firstLine="0" w:firstLineChars="0"/>
              <w:jc w:val="center"/>
              <w:textAlignment w:val="top"/>
              <w:rPr>
                <w:rStyle w:val="8"/>
                <w:rFonts w:hint="eastAsia" w:ascii="楷体" w:hAnsi="楷体" w:eastAsia="楷体" w:cs="楷体"/>
                <w:bCs/>
                <w:color w:val="auto"/>
                <w:szCs w:val="24"/>
                <w:highlight w:val="none"/>
              </w:rPr>
            </w:pPr>
            <w:r>
              <w:rPr>
                <w:rFonts w:hint="eastAsia" w:ascii="宋体" w:hAnsi="宋体" w:cs="宋体"/>
                <w:color w:val="auto"/>
                <w:kern w:val="0"/>
                <w:sz w:val="20"/>
                <w:szCs w:val="20"/>
                <w:highlight w:val="none"/>
                <w:lang w:bidi="ar"/>
              </w:rPr>
              <w:t>梅宁</w:t>
            </w:r>
          </w:p>
        </w:tc>
      </w:tr>
    </w:tbl>
    <w:p>
      <w:pPr>
        <w:spacing w:line="500" w:lineRule="exact"/>
        <w:ind w:firstLine="0" w:firstLineChars="0"/>
        <w:rPr>
          <w:rStyle w:val="8"/>
          <w:rFonts w:hint="eastAsia" w:ascii="楷体" w:hAnsi="楷体" w:eastAsia="楷体" w:cs="楷体"/>
          <w:bCs/>
          <w:color w:val="auto"/>
          <w:szCs w:val="24"/>
          <w:highlight w:val="none"/>
          <w:shd w:val="clear" w:color="auto" w:fill="FFFFFF"/>
        </w:rPr>
      </w:pPr>
      <w:r>
        <w:rPr>
          <w:rStyle w:val="8"/>
          <w:rFonts w:hint="eastAsia" w:ascii="楷体" w:hAnsi="楷体" w:eastAsia="楷体" w:cs="楷体"/>
          <w:bCs/>
          <w:color w:val="auto"/>
          <w:szCs w:val="24"/>
          <w:highlight w:val="none"/>
          <w:shd w:val="clear" w:color="auto" w:fill="FFFFFF"/>
        </w:rPr>
        <w:t>备注：标注★的课程为双语或全英文课程。</w:t>
      </w:r>
    </w:p>
    <w:p>
      <w:pPr>
        <w:spacing w:line="500" w:lineRule="exact"/>
        <w:ind w:firstLine="0" w:firstLineChars="0"/>
        <w:jc w:val="center"/>
        <w:rPr>
          <w:rStyle w:val="8"/>
          <w:rFonts w:hint="eastAsia" w:ascii="楷体" w:hAnsi="楷体" w:eastAsia="楷体" w:cs="楷体"/>
          <w:bCs/>
          <w:color w:val="auto"/>
          <w:szCs w:val="24"/>
          <w:highlight w:val="none"/>
          <w:shd w:val="clear" w:color="auto" w:fill="FFFFFF"/>
        </w:rPr>
      </w:pPr>
    </w:p>
    <w:p>
      <w:pPr>
        <w:pStyle w:val="2"/>
        <w:keepNext w:val="0"/>
        <w:keepLines w:val="0"/>
        <w:pageBreakBefore w:val="0"/>
        <w:widowControl w:val="0"/>
        <w:kinsoku/>
        <w:wordWrap/>
        <w:overflowPunct/>
        <w:topLinePunct w:val="0"/>
        <w:autoSpaceDE/>
        <w:autoSpaceDN/>
        <w:bidi w:val="0"/>
        <w:adjustRightInd/>
        <w:snapToGrid/>
        <w:spacing w:before="157" w:beforeLines="50" w:after="157" w:afterLines="50"/>
        <w:ind w:left="0" w:leftChars="0" w:firstLine="0" w:firstLineChars="0"/>
        <w:jc w:val="center"/>
        <w:textAlignment w:val="auto"/>
        <w:rPr>
          <w:rStyle w:val="8"/>
          <w:rFonts w:hint="eastAsia" w:ascii="楷体" w:hAnsi="楷体" w:eastAsia="楷体" w:cs="楷体"/>
          <w:bCs/>
          <w:color w:val="auto"/>
          <w:kern w:val="2"/>
          <w:sz w:val="24"/>
          <w:szCs w:val="24"/>
          <w:highlight w:val="none"/>
          <w:shd w:val="clear" w:color="auto" w:fill="FFFFFF"/>
          <w:lang w:val="en-US" w:eastAsia="zh-CN" w:bidi="ar-SA"/>
        </w:rPr>
      </w:pPr>
      <w:r>
        <w:rPr>
          <w:rStyle w:val="8"/>
          <w:rFonts w:hint="eastAsia" w:ascii="楷体" w:hAnsi="楷体" w:eastAsia="楷体" w:cs="楷体"/>
          <w:bCs/>
          <w:color w:val="auto"/>
          <w:kern w:val="2"/>
          <w:sz w:val="24"/>
          <w:szCs w:val="24"/>
          <w:highlight w:val="none"/>
          <w:shd w:val="clear" w:color="auto" w:fill="FFFFFF"/>
          <w:lang w:val="en-US" w:eastAsia="zh-CN" w:bidi="ar-SA"/>
        </w:rPr>
        <w:t>表1-</w:t>
      </w:r>
      <w:r>
        <w:rPr>
          <w:rStyle w:val="8"/>
          <w:rFonts w:hint="eastAsia" w:ascii="楷体" w:hAnsi="楷体" w:eastAsia="楷体" w:cs="楷体"/>
          <w:bCs/>
          <w:color w:val="auto"/>
          <w:kern w:val="2"/>
          <w:sz w:val="24"/>
          <w:szCs w:val="24"/>
          <w:highlight w:val="none"/>
          <w:shd w:val="clear" w:color="auto" w:fill="FFFFFF"/>
          <w:lang w:val="en-US" w:eastAsia="zh-CN" w:bidi="ar-SA"/>
        </w:rPr>
        <w:fldChar w:fldCharType="begin"/>
      </w:r>
      <w:r>
        <w:rPr>
          <w:rStyle w:val="8"/>
          <w:rFonts w:hint="eastAsia" w:ascii="楷体" w:hAnsi="楷体" w:eastAsia="楷体" w:cs="楷体"/>
          <w:bCs/>
          <w:color w:val="auto"/>
          <w:kern w:val="2"/>
          <w:sz w:val="24"/>
          <w:szCs w:val="24"/>
          <w:highlight w:val="none"/>
          <w:shd w:val="clear" w:color="auto" w:fill="FFFFFF"/>
          <w:lang w:val="en-US" w:eastAsia="zh-CN" w:bidi="ar-SA"/>
        </w:rPr>
        <w:instrText xml:space="preserve"> SEQ 表 \* ARABIC </w:instrText>
      </w:r>
      <w:r>
        <w:rPr>
          <w:rStyle w:val="8"/>
          <w:rFonts w:hint="eastAsia" w:ascii="楷体" w:hAnsi="楷体" w:eastAsia="楷体" w:cs="楷体"/>
          <w:bCs/>
          <w:color w:val="auto"/>
          <w:kern w:val="2"/>
          <w:sz w:val="24"/>
          <w:szCs w:val="24"/>
          <w:highlight w:val="none"/>
          <w:shd w:val="clear" w:color="auto" w:fill="FFFFFF"/>
          <w:lang w:val="en-US" w:eastAsia="zh-CN" w:bidi="ar-SA"/>
        </w:rPr>
        <w:fldChar w:fldCharType="separate"/>
      </w:r>
      <w:r>
        <w:rPr>
          <w:rStyle w:val="8"/>
          <w:rFonts w:hint="eastAsia" w:ascii="楷体" w:hAnsi="楷体" w:eastAsia="楷体" w:cs="楷体"/>
          <w:bCs/>
          <w:color w:val="auto"/>
          <w:kern w:val="2"/>
          <w:sz w:val="24"/>
          <w:szCs w:val="24"/>
          <w:highlight w:val="none"/>
          <w:shd w:val="clear" w:color="auto" w:fill="FFFFFF"/>
          <w:lang w:val="en-US" w:eastAsia="zh-CN" w:bidi="ar-SA"/>
        </w:rPr>
        <w:t>2</w:t>
      </w:r>
      <w:r>
        <w:rPr>
          <w:rStyle w:val="8"/>
          <w:rFonts w:hint="eastAsia" w:ascii="楷体" w:hAnsi="楷体" w:eastAsia="楷体" w:cs="楷体"/>
          <w:bCs/>
          <w:color w:val="auto"/>
          <w:kern w:val="2"/>
          <w:sz w:val="24"/>
          <w:szCs w:val="24"/>
          <w:highlight w:val="none"/>
          <w:shd w:val="clear" w:color="auto" w:fill="FFFFFF"/>
          <w:lang w:val="en-US" w:eastAsia="zh-CN" w:bidi="ar-SA"/>
        </w:rPr>
        <w:fldChar w:fldCharType="end"/>
      </w:r>
      <w:r>
        <w:rPr>
          <w:rStyle w:val="8"/>
          <w:rFonts w:hint="eastAsia" w:ascii="楷体" w:hAnsi="楷体" w:eastAsia="楷体" w:cs="楷体"/>
          <w:bCs/>
          <w:color w:val="auto"/>
          <w:kern w:val="2"/>
          <w:sz w:val="24"/>
          <w:szCs w:val="24"/>
          <w:highlight w:val="none"/>
          <w:shd w:val="clear" w:color="auto" w:fill="FFFFFF"/>
          <w:lang w:val="en-US" w:eastAsia="zh-CN" w:bidi="ar-SA"/>
        </w:rPr>
        <w:t xml:space="preserve"> 获2021年山东省专业学位研究生教学案例库立项建设名单</w:t>
      </w:r>
    </w:p>
    <w:tbl>
      <w:tblPr>
        <w:tblStyle w:val="6"/>
        <w:tblW w:w="4999" w:type="pct"/>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697"/>
        <w:gridCol w:w="1761"/>
        <w:gridCol w:w="4688"/>
        <w:gridCol w:w="117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27" w:hRule="atLeast"/>
          <w:tblHeader/>
          <w:jc w:val="center"/>
        </w:trPr>
        <w:tc>
          <w:tcPr>
            <w:tcW w:w="419" w:type="pct"/>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pStyle w:val="5"/>
              <w:spacing w:before="0" w:beforeAutospacing="0" w:after="0" w:afterAutospacing="0" w:line="26" w:lineRule="atLeast"/>
              <w:jc w:val="center"/>
              <w:rPr>
                <w:rFonts w:hint="eastAsia"/>
                <w:color w:val="auto"/>
                <w:sz w:val="21"/>
                <w:szCs w:val="21"/>
                <w:highlight w:val="none"/>
              </w:rPr>
            </w:pPr>
            <w:r>
              <w:rPr>
                <w:rStyle w:val="8"/>
                <w:rFonts w:hint="eastAsia" w:ascii="楷体" w:hAnsi="楷体" w:eastAsia="楷体" w:cs="楷体"/>
                <w:bCs/>
                <w:color w:val="auto"/>
                <w:highlight w:val="none"/>
              </w:rPr>
              <w:t>序号</w:t>
            </w:r>
          </w:p>
        </w:tc>
        <w:tc>
          <w:tcPr>
            <w:tcW w:w="1058" w:type="pct"/>
            <w:tcBorders>
              <w:top w:val="single" w:color="000000" w:sz="6" w:space="0"/>
              <w:left w:val="nil"/>
              <w:bottom w:val="single" w:color="000000" w:sz="6" w:space="0"/>
              <w:right w:val="single" w:color="000000" w:sz="6" w:space="0"/>
            </w:tcBorders>
            <w:shd w:val="clear" w:color="auto" w:fill="FFFFFF"/>
            <w:noWrap w:val="0"/>
            <w:vAlign w:val="center"/>
          </w:tcPr>
          <w:p>
            <w:pPr>
              <w:pStyle w:val="5"/>
              <w:spacing w:before="0" w:beforeAutospacing="0" w:after="0" w:afterAutospacing="0" w:line="26" w:lineRule="atLeast"/>
              <w:jc w:val="center"/>
              <w:rPr>
                <w:rFonts w:hint="eastAsia"/>
                <w:color w:val="auto"/>
                <w:sz w:val="21"/>
                <w:szCs w:val="21"/>
                <w:highlight w:val="none"/>
              </w:rPr>
            </w:pPr>
            <w:r>
              <w:rPr>
                <w:rStyle w:val="8"/>
                <w:rFonts w:hint="eastAsia" w:ascii="楷体" w:hAnsi="楷体" w:eastAsia="楷体" w:cs="楷体"/>
                <w:bCs/>
                <w:color w:val="auto"/>
                <w:highlight w:val="none"/>
              </w:rPr>
              <w:t>项目编号</w:t>
            </w:r>
          </w:p>
        </w:tc>
        <w:tc>
          <w:tcPr>
            <w:tcW w:w="2816" w:type="pct"/>
            <w:tcBorders>
              <w:top w:val="single" w:color="000000" w:sz="6" w:space="0"/>
              <w:left w:val="nil"/>
              <w:bottom w:val="single" w:color="000000" w:sz="6" w:space="0"/>
              <w:right w:val="single" w:color="000000" w:sz="6" w:space="0"/>
            </w:tcBorders>
            <w:shd w:val="clear" w:color="auto" w:fill="FFFFFF"/>
            <w:noWrap w:val="0"/>
            <w:vAlign w:val="center"/>
          </w:tcPr>
          <w:p>
            <w:pPr>
              <w:pStyle w:val="5"/>
              <w:spacing w:before="0" w:beforeAutospacing="0" w:after="0" w:afterAutospacing="0" w:line="26" w:lineRule="atLeast"/>
              <w:jc w:val="center"/>
              <w:rPr>
                <w:rFonts w:hint="eastAsia"/>
                <w:color w:val="auto"/>
                <w:sz w:val="21"/>
                <w:szCs w:val="21"/>
                <w:highlight w:val="none"/>
              </w:rPr>
            </w:pPr>
            <w:r>
              <w:rPr>
                <w:rStyle w:val="8"/>
                <w:rFonts w:hint="eastAsia" w:ascii="楷体" w:hAnsi="楷体" w:eastAsia="楷体" w:cs="楷体"/>
                <w:bCs/>
                <w:color w:val="auto"/>
                <w:highlight w:val="none"/>
              </w:rPr>
              <w:t>案例库名称</w:t>
            </w:r>
          </w:p>
        </w:tc>
        <w:tc>
          <w:tcPr>
            <w:tcW w:w="705" w:type="pct"/>
            <w:tcBorders>
              <w:top w:val="single" w:color="000000" w:sz="6" w:space="0"/>
              <w:left w:val="nil"/>
              <w:bottom w:val="single" w:color="000000" w:sz="6" w:space="0"/>
              <w:right w:val="single" w:color="000000" w:sz="6" w:space="0"/>
            </w:tcBorders>
            <w:shd w:val="clear" w:color="auto" w:fill="FFFFFF"/>
            <w:noWrap w:val="0"/>
            <w:vAlign w:val="center"/>
          </w:tcPr>
          <w:p>
            <w:pPr>
              <w:pStyle w:val="5"/>
              <w:spacing w:before="0" w:beforeAutospacing="0" w:after="0" w:afterAutospacing="0" w:line="26" w:lineRule="atLeast"/>
              <w:jc w:val="center"/>
              <w:rPr>
                <w:rFonts w:hint="eastAsia"/>
                <w:color w:val="auto"/>
                <w:sz w:val="21"/>
                <w:szCs w:val="21"/>
                <w:highlight w:val="none"/>
              </w:rPr>
            </w:pPr>
            <w:r>
              <w:rPr>
                <w:rStyle w:val="8"/>
                <w:rFonts w:hint="eastAsia" w:ascii="楷体" w:hAnsi="楷体" w:eastAsia="楷体" w:cs="楷体"/>
                <w:bCs/>
                <w:color w:val="auto"/>
                <w:highlight w:val="none"/>
              </w:rPr>
              <w:t>负责人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PrEx>
        <w:trPr>
          <w:cantSplit/>
          <w:trHeight w:val="527" w:hRule="atLeast"/>
          <w:jc w:val="center"/>
        </w:trPr>
        <w:tc>
          <w:tcPr>
            <w:tcW w:w="419" w:type="pct"/>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widowControl/>
              <w:ind w:firstLine="0" w:firstLineChars="0"/>
              <w:jc w:val="center"/>
              <w:textAlignment w:val="top"/>
              <w:rPr>
                <w:rStyle w:val="8"/>
                <w:rFonts w:hint="eastAsia" w:ascii="楷体" w:hAnsi="楷体" w:eastAsia="楷体" w:cs="楷体"/>
                <w:bCs/>
                <w:color w:val="auto"/>
                <w:szCs w:val="24"/>
                <w:highlight w:val="none"/>
              </w:rPr>
            </w:pPr>
            <w:r>
              <w:rPr>
                <w:rFonts w:hint="eastAsia" w:ascii="宋体" w:hAnsi="宋体" w:cs="宋体"/>
                <w:color w:val="auto"/>
                <w:kern w:val="0"/>
                <w:sz w:val="20"/>
                <w:szCs w:val="20"/>
                <w:highlight w:val="none"/>
                <w:lang w:bidi="ar"/>
              </w:rPr>
              <w:t>1</w:t>
            </w:r>
          </w:p>
        </w:tc>
        <w:tc>
          <w:tcPr>
            <w:tcW w:w="1058" w:type="pct"/>
            <w:tcBorders>
              <w:top w:val="single" w:color="000000" w:sz="6" w:space="0"/>
              <w:left w:val="nil"/>
              <w:bottom w:val="single" w:color="000000" w:sz="6" w:space="0"/>
              <w:right w:val="single" w:color="000000" w:sz="6" w:space="0"/>
            </w:tcBorders>
            <w:shd w:val="clear" w:color="auto" w:fill="FFFFFF"/>
            <w:noWrap w:val="0"/>
            <w:vAlign w:val="center"/>
          </w:tcPr>
          <w:p>
            <w:pPr>
              <w:widowControl/>
              <w:ind w:firstLine="0" w:firstLineChars="0"/>
              <w:jc w:val="center"/>
              <w:textAlignment w:val="top"/>
              <w:rPr>
                <w:rStyle w:val="8"/>
                <w:rFonts w:hint="eastAsia" w:ascii="楷体" w:hAnsi="楷体" w:eastAsia="楷体" w:cs="楷体"/>
                <w:bCs/>
                <w:color w:val="auto"/>
                <w:szCs w:val="24"/>
                <w:highlight w:val="none"/>
              </w:rPr>
            </w:pPr>
            <w:r>
              <w:rPr>
                <w:rFonts w:hint="eastAsia" w:ascii="宋体" w:hAnsi="宋体" w:cs="宋体"/>
                <w:color w:val="auto"/>
                <w:kern w:val="0"/>
                <w:sz w:val="20"/>
                <w:szCs w:val="20"/>
                <w:highlight w:val="none"/>
                <w:lang w:bidi="ar"/>
              </w:rPr>
              <w:t>SDYAL21017</w:t>
            </w:r>
          </w:p>
        </w:tc>
        <w:tc>
          <w:tcPr>
            <w:tcW w:w="2816" w:type="pct"/>
            <w:tcBorders>
              <w:top w:val="single" w:color="000000" w:sz="6" w:space="0"/>
              <w:left w:val="nil"/>
              <w:bottom w:val="single" w:color="000000" w:sz="6" w:space="0"/>
              <w:right w:val="single" w:color="000000" w:sz="6" w:space="0"/>
            </w:tcBorders>
            <w:shd w:val="clear" w:color="auto" w:fill="FFFFFF"/>
            <w:noWrap w:val="0"/>
            <w:vAlign w:val="center"/>
          </w:tcPr>
          <w:p>
            <w:pPr>
              <w:widowControl/>
              <w:ind w:firstLine="0" w:firstLineChars="0"/>
              <w:jc w:val="center"/>
              <w:textAlignment w:val="top"/>
              <w:rPr>
                <w:rStyle w:val="8"/>
                <w:rFonts w:hint="eastAsia" w:ascii="楷体" w:hAnsi="楷体" w:eastAsia="楷体" w:cs="楷体"/>
                <w:bCs/>
                <w:color w:val="auto"/>
                <w:szCs w:val="24"/>
                <w:highlight w:val="none"/>
              </w:rPr>
            </w:pPr>
            <w:r>
              <w:rPr>
                <w:rFonts w:hint="eastAsia" w:ascii="宋体" w:hAnsi="宋体" w:cs="宋体"/>
                <w:color w:val="auto"/>
                <w:kern w:val="0"/>
                <w:sz w:val="20"/>
                <w:szCs w:val="20"/>
                <w:highlight w:val="none"/>
                <w:lang w:bidi="ar"/>
              </w:rPr>
              <w:t>新时代中国地方政府治理创新的教学案例库建设</w:t>
            </w:r>
          </w:p>
        </w:tc>
        <w:tc>
          <w:tcPr>
            <w:tcW w:w="705" w:type="pct"/>
            <w:tcBorders>
              <w:top w:val="single" w:color="000000" w:sz="6" w:space="0"/>
              <w:left w:val="nil"/>
              <w:bottom w:val="single" w:color="000000" w:sz="6" w:space="0"/>
              <w:right w:val="single" w:color="000000" w:sz="6" w:space="0"/>
            </w:tcBorders>
            <w:shd w:val="clear" w:color="auto" w:fill="FFFFFF"/>
            <w:noWrap w:val="0"/>
            <w:vAlign w:val="center"/>
          </w:tcPr>
          <w:p>
            <w:pPr>
              <w:widowControl/>
              <w:ind w:firstLine="0" w:firstLineChars="0"/>
              <w:jc w:val="center"/>
              <w:textAlignment w:val="top"/>
              <w:rPr>
                <w:rStyle w:val="8"/>
                <w:rFonts w:hint="eastAsia" w:ascii="楷体" w:hAnsi="楷体" w:eastAsia="楷体" w:cs="楷体"/>
                <w:bCs/>
                <w:color w:val="auto"/>
                <w:szCs w:val="24"/>
                <w:highlight w:val="none"/>
              </w:rPr>
            </w:pPr>
            <w:r>
              <w:rPr>
                <w:rFonts w:hint="eastAsia" w:ascii="宋体" w:hAnsi="宋体" w:cs="宋体"/>
                <w:color w:val="auto"/>
                <w:kern w:val="0"/>
                <w:sz w:val="20"/>
                <w:szCs w:val="20"/>
                <w:highlight w:val="none"/>
                <w:lang w:bidi="ar"/>
              </w:rPr>
              <w:t>王刚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cantSplit/>
          <w:trHeight w:val="527" w:hRule="atLeast"/>
          <w:jc w:val="center"/>
        </w:trPr>
        <w:tc>
          <w:tcPr>
            <w:tcW w:w="419" w:type="pct"/>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widowControl/>
              <w:ind w:firstLine="0" w:firstLineChars="0"/>
              <w:jc w:val="center"/>
              <w:textAlignment w:val="top"/>
              <w:rPr>
                <w:rStyle w:val="8"/>
                <w:rFonts w:hint="eastAsia" w:ascii="楷体" w:hAnsi="楷体" w:eastAsia="楷体" w:cs="楷体"/>
                <w:bCs/>
                <w:color w:val="auto"/>
                <w:szCs w:val="24"/>
                <w:highlight w:val="none"/>
              </w:rPr>
            </w:pPr>
            <w:r>
              <w:rPr>
                <w:rFonts w:hint="eastAsia" w:ascii="宋体" w:hAnsi="宋体" w:cs="宋体"/>
                <w:color w:val="auto"/>
                <w:kern w:val="0"/>
                <w:sz w:val="20"/>
                <w:szCs w:val="20"/>
                <w:highlight w:val="none"/>
                <w:lang w:bidi="ar"/>
              </w:rPr>
              <w:t>2</w:t>
            </w:r>
          </w:p>
        </w:tc>
        <w:tc>
          <w:tcPr>
            <w:tcW w:w="1058" w:type="pct"/>
            <w:tcBorders>
              <w:top w:val="single" w:color="000000" w:sz="6" w:space="0"/>
              <w:left w:val="nil"/>
              <w:bottom w:val="single" w:color="000000" w:sz="6" w:space="0"/>
              <w:right w:val="single" w:color="000000" w:sz="6" w:space="0"/>
            </w:tcBorders>
            <w:shd w:val="clear" w:color="auto" w:fill="FFFFFF"/>
            <w:noWrap w:val="0"/>
            <w:vAlign w:val="center"/>
          </w:tcPr>
          <w:p>
            <w:pPr>
              <w:widowControl/>
              <w:ind w:firstLine="0" w:firstLineChars="0"/>
              <w:jc w:val="center"/>
              <w:textAlignment w:val="top"/>
              <w:rPr>
                <w:rStyle w:val="8"/>
                <w:rFonts w:hint="eastAsia" w:ascii="楷体" w:hAnsi="楷体" w:eastAsia="楷体" w:cs="楷体"/>
                <w:bCs/>
                <w:color w:val="auto"/>
                <w:szCs w:val="24"/>
                <w:highlight w:val="none"/>
              </w:rPr>
            </w:pPr>
            <w:r>
              <w:rPr>
                <w:rFonts w:hint="eastAsia" w:ascii="宋体" w:hAnsi="宋体" w:cs="宋体"/>
                <w:color w:val="auto"/>
                <w:kern w:val="0"/>
                <w:sz w:val="20"/>
                <w:szCs w:val="20"/>
                <w:highlight w:val="none"/>
                <w:lang w:bidi="ar"/>
              </w:rPr>
              <w:t>SDYAL21018</w:t>
            </w:r>
          </w:p>
        </w:tc>
        <w:tc>
          <w:tcPr>
            <w:tcW w:w="2816"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Style w:val="8"/>
                <w:rFonts w:hint="eastAsia" w:ascii="楷体" w:hAnsi="楷体" w:eastAsia="楷体" w:cs="楷体"/>
                <w:bCs/>
                <w:color w:val="auto"/>
                <w:szCs w:val="24"/>
                <w:highlight w:val="none"/>
              </w:rPr>
            </w:pPr>
            <w:r>
              <w:rPr>
                <w:rFonts w:hint="eastAsia" w:ascii="宋体" w:hAnsi="宋体" w:cs="宋体"/>
                <w:color w:val="auto"/>
                <w:kern w:val="0"/>
                <w:sz w:val="20"/>
                <w:szCs w:val="20"/>
                <w:highlight w:val="none"/>
                <w:lang w:bidi="ar"/>
              </w:rPr>
              <w:t>新商科背景下企业“AI+”创新实践的混合式教学案例库建设★</w:t>
            </w:r>
          </w:p>
        </w:tc>
        <w:tc>
          <w:tcPr>
            <w:tcW w:w="705" w:type="pct"/>
            <w:tcBorders>
              <w:top w:val="single" w:color="000000" w:sz="6" w:space="0"/>
              <w:left w:val="nil"/>
              <w:bottom w:val="single" w:color="000000" w:sz="6" w:space="0"/>
              <w:right w:val="single" w:color="000000" w:sz="6" w:space="0"/>
            </w:tcBorders>
            <w:shd w:val="clear" w:color="auto" w:fill="FFFFFF"/>
            <w:noWrap w:val="0"/>
            <w:vAlign w:val="center"/>
          </w:tcPr>
          <w:p>
            <w:pPr>
              <w:widowControl/>
              <w:ind w:firstLine="0" w:firstLineChars="0"/>
              <w:jc w:val="center"/>
              <w:textAlignment w:val="top"/>
              <w:rPr>
                <w:rStyle w:val="8"/>
                <w:rFonts w:hint="eastAsia" w:ascii="楷体" w:hAnsi="楷体" w:eastAsia="楷体" w:cs="楷体"/>
                <w:bCs/>
                <w:color w:val="auto"/>
                <w:szCs w:val="24"/>
                <w:highlight w:val="none"/>
              </w:rPr>
            </w:pPr>
            <w:r>
              <w:rPr>
                <w:rFonts w:hint="eastAsia" w:ascii="宋体" w:hAnsi="宋体" w:cs="宋体"/>
                <w:color w:val="auto"/>
                <w:kern w:val="0"/>
                <w:sz w:val="20"/>
                <w:szCs w:val="20"/>
                <w:highlight w:val="none"/>
                <w:lang w:bidi="ar"/>
              </w:rPr>
              <w:t>王举颖</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cantSplit/>
          <w:trHeight w:val="527" w:hRule="atLeast"/>
          <w:jc w:val="center"/>
        </w:trPr>
        <w:tc>
          <w:tcPr>
            <w:tcW w:w="419" w:type="pct"/>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widowControl/>
              <w:ind w:firstLine="0" w:firstLineChars="0"/>
              <w:jc w:val="center"/>
              <w:textAlignment w:val="top"/>
              <w:rPr>
                <w:rStyle w:val="8"/>
                <w:rFonts w:hint="eastAsia" w:ascii="楷体" w:hAnsi="楷体" w:eastAsia="楷体" w:cs="楷体"/>
                <w:bCs/>
                <w:color w:val="auto"/>
                <w:szCs w:val="24"/>
                <w:highlight w:val="none"/>
              </w:rPr>
            </w:pPr>
            <w:r>
              <w:rPr>
                <w:rFonts w:hint="eastAsia" w:ascii="宋体" w:hAnsi="宋体" w:cs="宋体"/>
                <w:color w:val="auto"/>
                <w:kern w:val="0"/>
                <w:sz w:val="20"/>
                <w:szCs w:val="20"/>
                <w:highlight w:val="none"/>
                <w:lang w:bidi="ar"/>
              </w:rPr>
              <w:t>3</w:t>
            </w:r>
          </w:p>
        </w:tc>
        <w:tc>
          <w:tcPr>
            <w:tcW w:w="1058" w:type="pct"/>
            <w:tcBorders>
              <w:top w:val="single" w:color="000000" w:sz="6" w:space="0"/>
              <w:left w:val="nil"/>
              <w:bottom w:val="single" w:color="000000" w:sz="6" w:space="0"/>
              <w:right w:val="single" w:color="000000" w:sz="6" w:space="0"/>
            </w:tcBorders>
            <w:shd w:val="clear" w:color="auto" w:fill="FFFFFF"/>
            <w:noWrap w:val="0"/>
            <w:vAlign w:val="center"/>
          </w:tcPr>
          <w:p>
            <w:pPr>
              <w:widowControl/>
              <w:ind w:firstLine="0" w:firstLineChars="0"/>
              <w:jc w:val="center"/>
              <w:textAlignment w:val="top"/>
              <w:rPr>
                <w:rStyle w:val="8"/>
                <w:rFonts w:hint="eastAsia" w:ascii="楷体" w:hAnsi="楷体" w:eastAsia="楷体" w:cs="楷体"/>
                <w:bCs/>
                <w:color w:val="auto"/>
                <w:szCs w:val="24"/>
                <w:highlight w:val="none"/>
              </w:rPr>
            </w:pPr>
            <w:r>
              <w:rPr>
                <w:rFonts w:hint="eastAsia" w:ascii="宋体" w:hAnsi="宋体" w:cs="宋体"/>
                <w:color w:val="auto"/>
                <w:kern w:val="0"/>
                <w:sz w:val="20"/>
                <w:szCs w:val="20"/>
                <w:highlight w:val="none"/>
                <w:lang w:bidi="ar"/>
              </w:rPr>
              <w:t>SDYAL21019</w:t>
            </w:r>
          </w:p>
        </w:tc>
        <w:tc>
          <w:tcPr>
            <w:tcW w:w="2816"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Style w:val="8"/>
                <w:rFonts w:hint="eastAsia" w:ascii="楷体" w:hAnsi="楷体" w:eastAsia="楷体" w:cs="楷体"/>
                <w:bCs/>
                <w:color w:val="auto"/>
                <w:szCs w:val="24"/>
                <w:highlight w:val="none"/>
              </w:rPr>
            </w:pPr>
            <w:r>
              <w:rPr>
                <w:rFonts w:hint="eastAsia" w:ascii="宋体" w:hAnsi="宋体" w:cs="宋体"/>
                <w:color w:val="auto"/>
                <w:kern w:val="0"/>
                <w:sz w:val="20"/>
                <w:szCs w:val="20"/>
                <w:highlight w:val="none"/>
                <w:lang w:bidi="ar"/>
              </w:rPr>
              <w:t>面向金融硕士双元创新能力培养的财务报表分析教学案例库建设</w:t>
            </w:r>
          </w:p>
        </w:tc>
        <w:tc>
          <w:tcPr>
            <w:tcW w:w="705" w:type="pct"/>
            <w:tcBorders>
              <w:top w:val="single" w:color="000000" w:sz="6" w:space="0"/>
              <w:left w:val="nil"/>
              <w:bottom w:val="single" w:color="000000" w:sz="6" w:space="0"/>
              <w:right w:val="single" w:color="000000" w:sz="6" w:space="0"/>
            </w:tcBorders>
            <w:shd w:val="clear" w:color="auto" w:fill="FFFFFF"/>
            <w:noWrap w:val="0"/>
            <w:vAlign w:val="center"/>
          </w:tcPr>
          <w:p>
            <w:pPr>
              <w:widowControl/>
              <w:ind w:firstLine="0" w:firstLineChars="0"/>
              <w:jc w:val="center"/>
              <w:textAlignment w:val="top"/>
              <w:rPr>
                <w:rStyle w:val="8"/>
                <w:rFonts w:hint="eastAsia" w:ascii="楷体" w:hAnsi="楷体" w:eastAsia="楷体" w:cs="楷体"/>
                <w:bCs/>
                <w:color w:val="auto"/>
                <w:szCs w:val="24"/>
                <w:highlight w:val="none"/>
              </w:rPr>
            </w:pPr>
            <w:r>
              <w:rPr>
                <w:rFonts w:hint="eastAsia" w:ascii="宋体" w:hAnsi="宋体" w:cs="宋体"/>
                <w:color w:val="auto"/>
                <w:kern w:val="0"/>
                <w:sz w:val="20"/>
                <w:szCs w:val="20"/>
                <w:highlight w:val="none"/>
                <w:lang w:bidi="ar"/>
              </w:rPr>
              <w:t>王垒</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cantSplit/>
          <w:trHeight w:val="527" w:hRule="atLeast"/>
          <w:jc w:val="center"/>
        </w:trPr>
        <w:tc>
          <w:tcPr>
            <w:tcW w:w="419" w:type="pct"/>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widowControl/>
              <w:ind w:firstLine="0" w:firstLineChars="0"/>
              <w:jc w:val="center"/>
              <w:textAlignment w:val="top"/>
              <w:rPr>
                <w:rStyle w:val="8"/>
                <w:rFonts w:hint="eastAsia" w:ascii="楷体" w:hAnsi="楷体" w:eastAsia="楷体" w:cs="楷体"/>
                <w:bCs/>
                <w:color w:val="auto"/>
                <w:szCs w:val="24"/>
                <w:highlight w:val="none"/>
              </w:rPr>
            </w:pPr>
            <w:r>
              <w:rPr>
                <w:rFonts w:hint="eastAsia" w:ascii="宋体" w:hAnsi="宋体" w:cs="宋体"/>
                <w:color w:val="auto"/>
                <w:kern w:val="0"/>
                <w:sz w:val="20"/>
                <w:szCs w:val="20"/>
                <w:highlight w:val="none"/>
                <w:lang w:bidi="ar"/>
              </w:rPr>
              <w:t>4</w:t>
            </w:r>
          </w:p>
        </w:tc>
        <w:tc>
          <w:tcPr>
            <w:tcW w:w="1058" w:type="pct"/>
            <w:tcBorders>
              <w:top w:val="single" w:color="000000" w:sz="6" w:space="0"/>
              <w:left w:val="nil"/>
              <w:bottom w:val="single" w:color="000000" w:sz="6" w:space="0"/>
              <w:right w:val="single" w:color="000000" w:sz="6" w:space="0"/>
            </w:tcBorders>
            <w:shd w:val="clear" w:color="auto" w:fill="FFFFFF"/>
            <w:noWrap w:val="0"/>
            <w:vAlign w:val="center"/>
          </w:tcPr>
          <w:p>
            <w:pPr>
              <w:widowControl/>
              <w:ind w:firstLine="0" w:firstLineChars="0"/>
              <w:jc w:val="center"/>
              <w:textAlignment w:val="top"/>
              <w:rPr>
                <w:rStyle w:val="8"/>
                <w:rFonts w:hint="eastAsia" w:ascii="楷体" w:hAnsi="楷体" w:eastAsia="楷体" w:cs="楷体"/>
                <w:bCs/>
                <w:color w:val="auto"/>
                <w:szCs w:val="24"/>
                <w:highlight w:val="none"/>
              </w:rPr>
            </w:pPr>
            <w:r>
              <w:rPr>
                <w:rFonts w:hint="eastAsia" w:ascii="宋体" w:hAnsi="宋体" w:cs="宋体"/>
                <w:color w:val="auto"/>
                <w:kern w:val="0"/>
                <w:sz w:val="20"/>
                <w:szCs w:val="20"/>
                <w:highlight w:val="none"/>
                <w:lang w:bidi="ar"/>
              </w:rPr>
              <w:t>SDYAL21020</w:t>
            </w:r>
          </w:p>
        </w:tc>
        <w:tc>
          <w:tcPr>
            <w:tcW w:w="2816" w:type="pct"/>
            <w:tcBorders>
              <w:top w:val="single" w:color="000000" w:sz="6" w:space="0"/>
              <w:left w:val="nil"/>
              <w:bottom w:val="single" w:color="000000" w:sz="6" w:space="0"/>
              <w:right w:val="single" w:color="000000" w:sz="6" w:space="0"/>
            </w:tcBorders>
            <w:shd w:val="clear" w:color="auto" w:fill="FFFFFF"/>
            <w:noWrap w:val="0"/>
            <w:vAlign w:val="center"/>
          </w:tcPr>
          <w:p>
            <w:pPr>
              <w:widowControl/>
              <w:ind w:firstLine="0" w:firstLineChars="0"/>
              <w:jc w:val="center"/>
              <w:textAlignment w:val="top"/>
              <w:rPr>
                <w:rStyle w:val="8"/>
                <w:rFonts w:hint="eastAsia" w:ascii="楷体" w:hAnsi="楷体" w:eastAsia="楷体" w:cs="楷体"/>
                <w:bCs/>
                <w:color w:val="auto"/>
                <w:szCs w:val="24"/>
                <w:highlight w:val="none"/>
              </w:rPr>
            </w:pPr>
            <w:r>
              <w:rPr>
                <w:rFonts w:hint="eastAsia" w:ascii="宋体" w:hAnsi="宋体" w:cs="宋体"/>
                <w:color w:val="auto"/>
                <w:kern w:val="0"/>
                <w:sz w:val="20"/>
                <w:szCs w:val="20"/>
                <w:highlight w:val="none"/>
                <w:lang w:bidi="ar"/>
              </w:rPr>
              <w:t>智能财务共享教学案例库建设</w:t>
            </w:r>
          </w:p>
        </w:tc>
        <w:tc>
          <w:tcPr>
            <w:tcW w:w="705" w:type="pct"/>
            <w:tcBorders>
              <w:top w:val="single" w:color="000000" w:sz="6" w:space="0"/>
              <w:left w:val="nil"/>
              <w:bottom w:val="single" w:color="000000" w:sz="6" w:space="0"/>
              <w:right w:val="single" w:color="000000" w:sz="6" w:space="0"/>
            </w:tcBorders>
            <w:shd w:val="clear" w:color="auto" w:fill="FFFFFF"/>
            <w:noWrap w:val="0"/>
            <w:vAlign w:val="center"/>
          </w:tcPr>
          <w:p>
            <w:pPr>
              <w:widowControl/>
              <w:ind w:firstLine="0" w:firstLineChars="0"/>
              <w:jc w:val="center"/>
              <w:textAlignment w:val="top"/>
              <w:rPr>
                <w:rStyle w:val="8"/>
                <w:rFonts w:hint="eastAsia" w:ascii="楷体" w:hAnsi="楷体" w:eastAsia="楷体" w:cs="楷体"/>
                <w:bCs/>
                <w:color w:val="auto"/>
                <w:szCs w:val="24"/>
                <w:highlight w:val="none"/>
              </w:rPr>
            </w:pPr>
            <w:r>
              <w:rPr>
                <w:rFonts w:hint="eastAsia" w:ascii="宋体" w:hAnsi="宋体" w:cs="宋体"/>
                <w:color w:val="auto"/>
                <w:kern w:val="0"/>
                <w:sz w:val="20"/>
                <w:szCs w:val="20"/>
                <w:highlight w:val="none"/>
                <w:lang w:bidi="ar"/>
              </w:rPr>
              <w:t>王舰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cantSplit/>
          <w:trHeight w:val="527" w:hRule="atLeast"/>
          <w:jc w:val="center"/>
        </w:trPr>
        <w:tc>
          <w:tcPr>
            <w:tcW w:w="419" w:type="pct"/>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widowControl/>
              <w:ind w:firstLine="0" w:firstLineChars="0"/>
              <w:jc w:val="center"/>
              <w:textAlignment w:val="top"/>
              <w:rPr>
                <w:rStyle w:val="8"/>
                <w:rFonts w:hint="eastAsia" w:ascii="楷体" w:hAnsi="楷体" w:eastAsia="楷体" w:cs="楷体"/>
                <w:bCs/>
                <w:color w:val="auto"/>
                <w:szCs w:val="24"/>
                <w:highlight w:val="none"/>
              </w:rPr>
            </w:pPr>
            <w:r>
              <w:rPr>
                <w:rFonts w:hint="eastAsia" w:ascii="宋体" w:hAnsi="宋体" w:cs="宋体"/>
                <w:color w:val="auto"/>
                <w:kern w:val="0"/>
                <w:sz w:val="20"/>
                <w:szCs w:val="20"/>
                <w:highlight w:val="none"/>
                <w:lang w:bidi="ar"/>
              </w:rPr>
              <w:t>5</w:t>
            </w:r>
          </w:p>
        </w:tc>
        <w:tc>
          <w:tcPr>
            <w:tcW w:w="1058" w:type="pct"/>
            <w:tcBorders>
              <w:top w:val="single" w:color="000000" w:sz="6" w:space="0"/>
              <w:left w:val="nil"/>
              <w:bottom w:val="single" w:color="000000" w:sz="6" w:space="0"/>
              <w:right w:val="single" w:color="000000" w:sz="6" w:space="0"/>
            </w:tcBorders>
            <w:shd w:val="clear" w:color="auto" w:fill="FFFFFF"/>
            <w:noWrap w:val="0"/>
            <w:vAlign w:val="center"/>
          </w:tcPr>
          <w:p>
            <w:pPr>
              <w:widowControl/>
              <w:ind w:firstLine="0" w:firstLineChars="0"/>
              <w:jc w:val="center"/>
              <w:textAlignment w:val="top"/>
              <w:rPr>
                <w:rStyle w:val="8"/>
                <w:rFonts w:hint="eastAsia" w:ascii="楷体" w:hAnsi="楷体" w:eastAsia="楷体" w:cs="楷体"/>
                <w:bCs/>
                <w:color w:val="auto"/>
                <w:szCs w:val="24"/>
                <w:highlight w:val="none"/>
              </w:rPr>
            </w:pPr>
            <w:r>
              <w:rPr>
                <w:rFonts w:hint="eastAsia" w:ascii="宋体" w:hAnsi="宋体" w:cs="宋体"/>
                <w:color w:val="auto"/>
                <w:kern w:val="0"/>
                <w:sz w:val="20"/>
                <w:szCs w:val="20"/>
                <w:highlight w:val="none"/>
                <w:lang w:bidi="ar"/>
              </w:rPr>
              <w:t>SDYAL21021</w:t>
            </w:r>
          </w:p>
        </w:tc>
        <w:tc>
          <w:tcPr>
            <w:tcW w:w="2816" w:type="pct"/>
            <w:tcBorders>
              <w:top w:val="single" w:color="000000" w:sz="6" w:space="0"/>
              <w:left w:val="nil"/>
              <w:bottom w:val="single" w:color="000000" w:sz="6" w:space="0"/>
              <w:right w:val="single" w:color="000000" w:sz="6" w:space="0"/>
            </w:tcBorders>
            <w:shd w:val="clear" w:color="auto" w:fill="FFFFFF"/>
            <w:noWrap w:val="0"/>
            <w:vAlign w:val="center"/>
          </w:tcPr>
          <w:p>
            <w:pPr>
              <w:widowControl/>
              <w:ind w:firstLine="0" w:firstLineChars="0"/>
              <w:jc w:val="center"/>
              <w:textAlignment w:val="top"/>
              <w:rPr>
                <w:rStyle w:val="8"/>
                <w:rFonts w:hint="eastAsia" w:ascii="楷体" w:hAnsi="楷体" w:eastAsia="楷体" w:cs="楷体"/>
                <w:bCs/>
                <w:color w:val="auto"/>
                <w:szCs w:val="24"/>
                <w:highlight w:val="none"/>
              </w:rPr>
            </w:pPr>
            <w:r>
              <w:rPr>
                <w:rFonts w:hint="eastAsia" w:ascii="宋体" w:hAnsi="宋体" w:cs="宋体"/>
                <w:color w:val="auto"/>
                <w:kern w:val="0"/>
                <w:sz w:val="20"/>
                <w:szCs w:val="20"/>
                <w:highlight w:val="none"/>
                <w:lang w:bidi="ar"/>
              </w:rPr>
              <w:t>化工过程系统工程教学案例库建设</w:t>
            </w:r>
          </w:p>
        </w:tc>
        <w:tc>
          <w:tcPr>
            <w:tcW w:w="705" w:type="pct"/>
            <w:tcBorders>
              <w:top w:val="single" w:color="000000" w:sz="6" w:space="0"/>
              <w:left w:val="nil"/>
              <w:bottom w:val="single" w:color="000000" w:sz="6" w:space="0"/>
              <w:right w:val="single" w:color="000000" w:sz="6" w:space="0"/>
            </w:tcBorders>
            <w:shd w:val="clear" w:color="auto" w:fill="FFFFFF"/>
            <w:noWrap w:val="0"/>
            <w:vAlign w:val="center"/>
          </w:tcPr>
          <w:p>
            <w:pPr>
              <w:widowControl/>
              <w:ind w:firstLine="0" w:firstLineChars="0"/>
              <w:jc w:val="center"/>
              <w:textAlignment w:val="top"/>
              <w:rPr>
                <w:rStyle w:val="8"/>
                <w:rFonts w:hint="eastAsia" w:ascii="楷体" w:hAnsi="楷体" w:eastAsia="楷体" w:cs="楷体"/>
                <w:bCs/>
                <w:color w:val="auto"/>
                <w:szCs w:val="24"/>
                <w:highlight w:val="none"/>
              </w:rPr>
            </w:pPr>
            <w:r>
              <w:rPr>
                <w:rFonts w:hint="eastAsia" w:ascii="宋体" w:hAnsi="宋体" w:cs="宋体"/>
                <w:color w:val="auto"/>
                <w:kern w:val="0"/>
                <w:sz w:val="20"/>
                <w:szCs w:val="20"/>
                <w:highlight w:val="none"/>
                <w:lang w:bidi="ar"/>
              </w:rPr>
              <w:t>伍联营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PrEx>
        <w:trPr>
          <w:cantSplit/>
          <w:trHeight w:val="527" w:hRule="atLeast"/>
          <w:jc w:val="center"/>
        </w:trPr>
        <w:tc>
          <w:tcPr>
            <w:tcW w:w="419" w:type="pct"/>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widowControl/>
              <w:ind w:firstLine="0" w:firstLineChars="0"/>
              <w:jc w:val="center"/>
              <w:textAlignment w:val="top"/>
              <w:rPr>
                <w:rStyle w:val="8"/>
                <w:rFonts w:hint="eastAsia" w:ascii="楷体" w:hAnsi="楷体" w:eastAsia="楷体" w:cs="楷体"/>
                <w:bCs/>
                <w:color w:val="auto"/>
                <w:szCs w:val="24"/>
                <w:highlight w:val="none"/>
              </w:rPr>
            </w:pPr>
            <w:r>
              <w:rPr>
                <w:rFonts w:hint="eastAsia" w:ascii="宋体" w:hAnsi="宋体" w:cs="宋体"/>
                <w:color w:val="auto"/>
                <w:kern w:val="0"/>
                <w:sz w:val="20"/>
                <w:szCs w:val="20"/>
                <w:highlight w:val="none"/>
                <w:lang w:bidi="ar"/>
              </w:rPr>
              <w:t>6</w:t>
            </w:r>
          </w:p>
        </w:tc>
        <w:tc>
          <w:tcPr>
            <w:tcW w:w="1058" w:type="pct"/>
            <w:tcBorders>
              <w:top w:val="single" w:color="000000" w:sz="6" w:space="0"/>
              <w:left w:val="nil"/>
              <w:bottom w:val="single" w:color="000000" w:sz="6" w:space="0"/>
              <w:right w:val="single" w:color="000000" w:sz="6" w:space="0"/>
            </w:tcBorders>
            <w:shd w:val="clear" w:color="auto" w:fill="FFFFFF"/>
            <w:noWrap w:val="0"/>
            <w:vAlign w:val="center"/>
          </w:tcPr>
          <w:p>
            <w:pPr>
              <w:widowControl/>
              <w:ind w:firstLine="0" w:firstLineChars="0"/>
              <w:jc w:val="center"/>
              <w:textAlignment w:val="top"/>
              <w:rPr>
                <w:rStyle w:val="8"/>
                <w:rFonts w:hint="eastAsia" w:ascii="楷体" w:hAnsi="楷体" w:eastAsia="楷体" w:cs="楷体"/>
                <w:bCs/>
                <w:color w:val="auto"/>
                <w:szCs w:val="24"/>
                <w:highlight w:val="none"/>
              </w:rPr>
            </w:pPr>
            <w:r>
              <w:rPr>
                <w:rFonts w:hint="eastAsia" w:ascii="宋体" w:hAnsi="宋体" w:cs="宋体"/>
                <w:color w:val="auto"/>
                <w:kern w:val="0"/>
                <w:sz w:val="20"/>
                <w:szCs w:val="20"/>
                <w:highlight w:val="none"/>
                <w:lang w:bidi="ar"/>
              </w:rPr>
              <w:t>SDYAL21022</w:t>
            </w:r>
          </w:p>
        </w:tc>
        <w:tc>
          <w:tcPr>
            <w:tcW w:w="2816" w:type="pct"/>
            <w:tcBorders>
              <w:top w:val="single" w:color="000000" w:sz="6" w:space="0"/>
              <w:left w:val="nil"/>
              <w:bottom w:val="single" w:color="000000" w:sz="6" w:space="0"/>
              <w:right w:val="single" w:color="000000" w:sz="6" w:space="0"/>
            </w:tcBorders>
            <w:shd w:val="clear" w:color="auto" w:fill="FFFFFF"/>
            <w:noWrap w:val="0"/>
            <w:vAlign w:val="center"/>
          </w:tcPr>
          <w:p>
            <w:pPr>
              <w:widowControl/>
              <w:ind w:firstLine="0" w:firstLineChars="0"/>
              <w:jc w:val="center"/>
              <w:textAlignment w:val="top"/>
              <w:rPr>
                <w:rStyle w:val="8"/>
                <w:rFonts w:hint="eastAsia" w:ascii="楷体" w:hAnsi="楷体" w:eastAsia="楷体" w:cs="楷体"/>
                <w:bCs/>
                <w:color w:val="auto"/>
                <w:szCs w:val="24"/>
                <w:highlight w:val="none"/>
              </w:rPr>
            </w:pPr>
            <w:r>
              <w:rPr>
                <w:rFonts w:hint="eastAsia" w:ascii="宋体" w:hAnsi="宋体" w:cs="宋体"/>
                <w:color w:val="auto"/>
                <w:kern w:val="0"/>
                <w:sz w:val="20"/>
                <w:szCs w:val="20"/>
                <w:highlight w:val="none"/>
                <w:lang w:bidi="ar"/>
              </w:rPr>
              <w:t>典型海洋能装置CFD计算案例库</w:t>
            </w:r>
          </w:p>
        </w:tc>
        <w:tc>
          <w:tcPr>
            <w:tcW w:w="705" w:type="pct"/>
            <w:tcBorders>
              <w:top w:val="single" w:color="000000" w:sz="6" w:space="0"/>
              <w:left w:val="nil"/>
              <w:bottom w:val="single" w:color="000000" w:sz="6" w:space="0"/>
              <w:right w:val="single" w:color="000000" w:sz="6" w:space="0"/>
            </w:tcBorders>
            <w:shd w:val="clear" w:color="auto" w:fill="FFFFFF"/>
            <w:noWrap w:val="0"/>
            <w:vAlign w:val="center"/>
          </w:tcPr>
          <w:p>
            <w:pPr>
              <w:widowControl/>
              <w:ind w:firstLine="0" w:firstLineChars="0"/>
              <w:jc w:val="center"/>
              <w:textAlignment w:val="top"/>
              <w:rPr>
                <w:rStyle w:val="8"/>
                <w:rFonts w:hint="eastAsia" w:ascii="楷体" w:hAnsi="楷体" w:eastAsia="楷体" w:cs="楷体"/>
                <w:bCs/>
                <w:color w:val="auto"/>
                <w:szCs w:val="24"/>
                <w:highlight w:val="none"/>
              </w:rPr>
            </w:pPr>
            <w:r>
              <w:rPr>
                <w:rFonts w:hint="eastAsia" w:ascii="宋体" w:hAnsi="宋体" w:cs="宋体"/>
                <w:color w:val="auto"/>
                <w:kern w:val="0"/>
                <w:sz w:val="20"/>
                <w:szCs w:val="20"/>
                <w:highlight w:val="none"/>
                <w:lang w:bidi="ar"/>
              </w:rPr>
              <w:t>刘臻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PrEx>
        <w:trPr>
          <w:cantSplit/>
          <w:trHeight w:val="527" w:hRule="atLeast"/>
          <w:jc w:val="center"/>
        </w:trPr>
        <w:tc>
          <w:tcPr>
            <w:tcW w:w="419" w:type="pct"/>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widowControl/>
              <w:ind w:firstLine="0" w:firstLineChars="0"/>
              <w:jc w:val="center"/>
              <w:textAlignment w:val="top"/>
              <w:rPr>
                <w:rStyle w:val="8"/>
                <w:rFonts w:hint="eastAsia" w:ascii="楷体" w:hAnsi="楷体" w:eastAsia="楷体" w:cs="楷体"/>
                <w:bCs/>
                <w:color w:val="auto"/>
                <w:szCs w:val="24"/>
                <w:highlight w:val="none"/>
              </w:rPr>
            </w:pPr>
            <w:r>
              <w:rPr>
                <w:rFonts w:hint="eastAsia" w:ascii="宋体" w:hAnsi="宋体" w:cs="宋体"/>
                <w:color w:val="auto"/>
                <w:kern w:val="0"/>
                <w:sz w:val="20"/>
                <w:szCs w:val="20"/>
                <w:highlight w:val="none"/>
                <w:lang w:bidi="ar"/>
              </w:rPr>
              <w:t>7</w:t>
            </w:r>
          </w:p>
        </w:tc>
        <w:tc>
          <w:tcPr>
            <w:tcW w:w="1058" w:type="pct"/>
            <w:tcBorders>
              <w:top w:val="single" w:color="000000" w:sz="6" w:space="0"/>
              <w:left w:val="nil"/>
              <w:bottom w:val="single" w:color="000000" w:sz="6" w:space="0"/>
              <w:right w:val="single" w:color="000000" w:sz="6" w:space="0"/>
            </w:tcBorders>
            <w:shd w:val="clear" w:color="auto" w:fill="FFFFFF"/>
            <w:noWrap w:val="0"/>
            <w:vAlign w:val="center"/>
          </w:tcPr>
          <w:p>
            <w:pPr>
              <w:widowControl/>
              <w:ind w:firstLine="0" w:firstLineChars="0"/>
              <w:jc w:val="center"/>
              <w:textAlignment w:val="top"/>
              <w:rPr>
                <w:rStyle w:val="8"/>
                <w:rFonts w:hint="eastAsia" w:ascii="楷体" w:hAnsi="楷体" w:eastAsia="楷体" w:cs="楷体"/>
                <w:bCs/>
                <w:color w:val="auto"/>
                <w:szCs w:val="24"/>
                <w:highlight w:val="none"/>
              </w:rPr>
            </w:pPr>
            <w:r>
              <w:rPr>
                <w:rFonts w:hint="eastAsia" w:ascii="宋体" w:hAnsi="宋体" w:cs="宋体"/>
                <w:color w:val="auto"/>
                <w:kern w:val="0"/>
                <w:sz w:val="20"/>
                <w:szCs w:val="20"/>
                <w:highlight w:val="none"/>
                <w:lang w:bidi="ar"/>
              </w:rPr>
              <w:t>SDYAL21023</w:t>
            </w:r>
          </w:p>
        </w:tc>
        <w:tc>
          <w:tcPr>
            <w:tcW w:w="2816" w:type="pct"/>
            <w:tcBorders>
              <w:top w:val="single" w:color="000000" w:sz="6" w:space="0"/>
              <w:left w:val="nil"/>
              <w:bottom w:val="single" w:color="000000" w:sz="6" w:space="0"/>
              <w:right w:val="single" w:color="000000" w:sz="6" w:space="0"/>
            </w:tcBorders>
            <w:shd w:val="clear" w:color="auto" w:fill="FFFFFF"/>
            <w:noWrap w:val="0"/>
            <w:vAlign w:val="center"/>
          </w:tcPr>
          <w:p>
            <w:pPr>
              <w:widowControl/>
              <w:ind w:firstLine="0" w:firstLineChars="0"/>
              <w:jc w:val="center"/>
              <w:textAlignment w:val="top"/>
              <w:rPr>
                <w:rStyle w:val="8"/>
                <w:rFonts w:hint="eastAsia" w:ascii="楷体" w:hAnsi="楷体" w:eastAsia="楷体" w:cs="楷体"/>
                <w:bCs/>
                <w:color w:val="auto"/>
                <w:szCs w:val="24"/>
                <w:highlight w:val="none"/>
              </w:rPr>
            </w:pPr>
            <w:r>
              <w:rPr>
                <w:rFonts w:hint="eastAsia" w:ascii="宋体" w:hAnsi="宋体" w:cs="宋体"/>
                <w:color w:val="auto"/>
                <w:kern w:val="0"/>
                <w:sz w:val="20"/>
                <w:szCs w:val="20"/>
                <w:highlight w:val="none"/>
                <w:lang w:bidi="ar"/>
              </w:rPr>
              <w:t>基于药学特色的生物信息学教学案例库建设</w:t>
            </w:r>
          </w:p>
        </w:tc>
        <w:tc>
          <w:tcPr>
            <w:tcW w:w="705" w:type="pct"/>
            <w:tcBorders>
              <w:top w:val="single" w:color="000000" w:sz="6" w:space="0"/>
              <w:left w:val="nil"/>
              <w:bottom w:val="single" w:color="000000" w:sz="6" w:space="0"/>
              <w:right w:val="single" w:color="000000" w:sz="6" w:space="0"/>
            </w:tcBorders>
            <w:shd w:val="clear" w:color="auto" w:fill="FFFFFF"/>
            <w:noWrap w:val="0"/>
            <w:vAlign w:val="center"/>
          </w:tcPr>
          <w:p>
            <w:pPr>
              <w:widowControl/>
              <w:ind w:firstLine="0" w:firstLineChars="0"/>
              <w:jc w:val="center"/>
              <w:textAlignment w:val="top"/>
              <w:rPr>
                <w:rStyle w:val="8"/>
                <w:rFonts w:hint="eastAsia" w:ascii="楷体" w:hAnsi="楷体" w:eastAsia="楷体" w:cs="楷体"/>
                <w:bCs/>
                <w:color w:val="auto"/>
                <w:szCs w:val="24"/>
                <w:highlight w:val="none"/>
              </w:rPr>
            </w:pPr>
            <w:r>
              <w:rPr>
                <w:rFonts w:hint="eastAsia" w:ascii="宋体" w:hAnsi="宋体" w:cs="宋体"/>
                <w:color w:val="auto"/>
                <w:kern w:val="0"/>
                <w:sz w:val="20"/>
                <w:szCs w:val="20"/>
                <w:highlight w:val="none"/>
                <w:lang w:bidi="ar"/>
              </w:rPr>
              <w:t>李文利</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cantSplit/>
          <w:trHeight w:val="527" w:hRule="atLeast"/>
          <w:jc w:val="center"/>
        </w:trPr>
        <w:tc>
          <w:tcPr>
            <w:tcW w:w="419" w:type="pct"/>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widowControl/>
              <w:ind w:firstLine="0" w:firstLineChars="0"/>
              <w:jc w:val="center"/>
              <w:textAlignment w:val="top"/>
              <w:rPr>
                <w:rStyle w:val="8"/>
                <w:rFonts w:hint="eastAsia" w:ascii="楷体" w:hAnsi="楷体" w:eastAsia="楷体" w:cs="楷体"/>
                <w:bCs/>
                <w:color w:val="auto"/>
                <w:szCs w:val="24"/>
                <w:highlight w:val="none"/>
              </w:rPr>
            </w:pPr>
            <w:r>
              <w:rPr>
                <w:rFonts w:hint="eastAsia" w:ascii="宋体" w:hAnsi="宋体" w:cs="宋体"/>
                <w:color w:val="auto"/>
                <w:kern w:val="0"/>
                <w:sz w:val="20"/>
                <w:szCs w:val="20"/>
                <w:highlight w:val="none"/>
                <w:lang w:bidi="ar"/>
              </w:rPr>
              <w:t>8</w:t>
            </w:r>
          </w:p>
        </w:tc>
        <w:tc>
          <w:tcPr>
            <w:tcW w:w="1058" w:type="pct"/>
            <w:tcBorders>
              <w:top w:val="single" w:color="000000" w:sz="6" w:space="0"/>
              <w:left w:val="nil"/>
              <w:bottom w:val="single" w:color="000000" w:sz="6" w:space="0"/>
              <w:right w:val="single" w:color="000000" w:sz="6" w:space="0"/>
            </w:tcBorders>
            <w:shd w:val="clear" w:color="auto" w:fill="FFFFFF"/>
            <w:noWrap w:val="0"/>
            <w:vAlign w:val="center"/>
          </w:tcPr>
          <w:p>
            <w:pPr>
              <w:widowControl/>
              <w:ind w:firstLine="0" w:firstLineChars="0"/>
              <w:jc w:val="center"/>
              <w:textAlignment w:val="top"/>
              <w:rPr>
                <w:rStyle w:val="8"/>
                <w:rFonts w:hint="eastAsia" w:ascii="楷体" w:hAnsi="楷体" w:eastAsia="楷体" w:cs="楷体"/>
                <w:bCs/>
                <w:color w:val="auto"/>
                <w:szCs w:val="24"/>
                <w:highlight w:val="none"/>
              </w:rPr>
            </w:pPr>
            <w:r>
              <w:rPr>
                <w:rFonts w:hint="eastAsia" w:ascii="宋体" w:hAnsi="宋体" w:cs="宋体"/>
                <w:color w:val="auto"/>
                <w:kern w:val="0"/>
                <w:sz w:val="20"/>
                <w:szCs w:val="20"/>
                <w:highlight w:val="none"/>
                <w:lang w:bidi="ar"/>
              </w:rPr>
              <w:t>SDYAL21024</w:t>
            </w:r>
          </w:p>
        </w:tc>
        <w:tc>
          <w:tcPr>
            <w:tcW w:w="2816" w:type="pct"/>
            <w:tcBorders>
              <w:top w:val="single" w:color="000000" w:sz="6" w:space="0"/>
              <w:left w:val="nil"/>
              <w:bottom w:val="single" w:color="000000" w:sz="6" w:space="0"/>
              <w:right w:val="single" w:color="000000" w:sz="6" w:space="0"/>
            </w:tcBorders>
            <w:shd w:val="clear" w:color="auto" w:fill="FFFFFF"/>
            <w:noWrap w:val="0"/>
            <w:vAlign w:val="center"/>
          </w:tcPr>
          <w:p>
            <w:pPr>
              <w:widowControl/>
              <w:ind w:firstLine="0" w:firstLineChars="0"/>
              <w:jc w:val="center"/>
              <w:textAlignment w:val="top"/>
              <w:rPr>
                <w:rStyle w:val="8"/>
                <w:rFonts w:hint="eastAsia" w:ascii="楷体" w:hAnsi="楷体" w:eastAsia="楷体" w:cs="楷体"/>
                <w:bCs/>
                <w:color w:val="auto"/>
                <w:szCs w:val="24"/>
                <w:highlight w:val="none"/>
              </w:rPr>
            </w:pPr>
            <w:r>
              <w:rPr>
                <w:rFonts w:hint="eastAsia" w:ascii="宋体" w:hAnsi="宋体" w:cs="宋体"/>
                <w:color w:val="auto"/>
                <w:kern w:val="0"/>
                <w:sz w:val="20"/>
                <w:szCs w:val="20"/>
                <w:highlight w:val="none"/>
                <w:lang w:bidi="ar"/>
              </w:rPr>
              <w:t>国际营销理论与战略教学案例库建设</w:t>
            </w:r>
            <w:r>
              <w:rPr>
                <w:rFonts w:hint="eastAsia" w:ascii="宋体" w:hAnsi="宋体" w:cs="宋体"/>
                <w:color w:val="auto"/>
                <w:kern w:val="0"/>
                <w:sz w:val="22"/>
                <w:highlight w:val="none"/>
                <w:lang w:bidi="ar"/>
              </w:rPr>
              <w:t>★</w:t>
            </w:r>
          </w:p>
        </w:tc>
        <w:tc>
          <w:tcPr>
            <w:tcW w:w="705" w:type="pct"/>
            <w:tcBorders>
              <w:top w:val="single" w:color="000000" w:sz="6" w:space="0"/>
              <w:left w:val="nil"/>
              <w:bottom w:val="single" w:color="000000" w:sz="6" w:space="0"/>
              <w:right w:val="single" w:color="000000" w:sz="6" w:space="0"/>
            </w:tcBorders>
            <w:shd w:val="clear" w:color="auto" w:fill="FFFFFF"/>
            <w:noWrap w:val="0"/>
            <w:vAlign w:val="center"/>
          </w:tcPr>
          <w:p>
            <w:pPr>
              <w:widowControl/>
              <w:ind w:firstLine="0" w:firstLineChars="0"/>
              <w:jc w:val="center"/>
              <w:textAlignment w:val="top"/>
              <w:rPr>
                <w:rStyle w:val="8"/>
                <w:rFonts w:hint="eastAsia" w:ascii="楷体" w:hAnsi="楷体" w:eastAsia="楷体" w:cs="楷体"/>
                <w:bCs/>
                <w:color w:val="auto"/>
                <w:szCs w:val="24"/>
                <w:highlight w:val="none"/>
              </w:rPr>
            </w:pPr>
            <w:r>
              <w:rPr>
                <w:rFonts w:hint="eastAsia" w:ascii="宋体" w:hAnsi="宋体" w:cs="宋体"/>
                <w:color w:val="auto"/>
                <w:kern w:val="0"/>
                <w:sz w:val="20"/>
                <w:szCs w:val="20"/>
                <w:highlight w:val="none"/>
                <w:lang w:bidi="ar"/>
              </w:rPr>
              <w:t>李晨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cantSplit/>
          <w:trHeight w:val="527" w:hRule="atLeast"/>
          <w:jc w:val="center"/>
        </w:trPr>
        <w:tc>
          <w:tcPr>
            <w:tcW w:w="419" w:type="pct"/>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widowControl/>
              <w:ind w:firstLine="0" w:firstLineChars="0"/>
              <w:jc w:val="center"/>
              <w:textAlignment w:val="top"/>
              <w:rPr>
                <w:rStyle w:val="8"/>
                <w:rFonts w:hint="eastAsia" w:ascii="楷体" w:hAnsi="楷体" w:eastAsia="楷体" w:cs="楷体"/>
                <w:bCs/>
                <w:color w:val="auto"/>
                <w:szCs w:val="24"/>
                <w:highlight w:val="none"/>
              </w:rPr>
            </w:pPr>
            <w:r>
              <w:rPr>
                <w:rFonts w:hint="eastAsia" w:ascii="宋体" w:hAnsi="宋体" w:cs="宋体"/>
                <w:color w:val="auto"/>
                <w:kern w:val="0"/>
                <w:sz w:val="20"/>
                <w:szCs w:val="20"/>
                <w:highlight w:val="none"/>
                <w:lang w:bidi="ar"/>
              </w:rPr>
              <w:t>9</w:t>
            </w:r>
          </w:p>
        </w:tc>
        <w:tc>
          <w:tcPr>
            <w:tcW w:w="1058" w:type="pct"/>
            <w:tcBorders>
              <w:top w:val="single" w:color="000000" w:sz="6" w:space="0"/>
              <w:left w:val="nil"/>
              <w:bottom w:val="single" w:color="000000" w:sz="6" w:space="0"/>
              <w:right w:val="single" w:color="000000" w:sz="6" w:space="0"/>
            </w:tcBorders>
            <w:shd w:val="clear" w:color="auto" w:fill="FFFFFF"/>
            <w:noWrap w:val="0"/>
            <w:vAlign w:val="center"/>
          </w:tcPr>
          <w:p>
            <w:pPr>
              <w:widowControl/>
              <w:ind w:firstLine="0" w:firstLineChars="0"/>
              <w:jc w:val="center"/>
              <w:textAlignment w:val="top"/>
              <w:rPr>
                <w:rStyle w:val="8"/>
                <w:rFonts w:hint="eastAsia" w:ascii="楷体" w:hAnsi="楷体" w:eastAsia="楷体" w:cs="楷体"/>
                <w:bCs/>
                <w:color w:val="auto"/>
                <w:szCs w:val="24"/>
                <w:highlight w:val="none"/>
              </w:rPr>
            </w:pPr>
            <w:r>
              <w:rPr>
                <w:rFonts w:hint="eastAsia" w:ascii="宋体" w:hAnsi="宋体" w:cs="宋体"/>
                <w:color w:val="auto"/>
                <w:kern w:val="0"/>
                <w:sz w:val="20"/>
                <w:szCs w:val="20"/>
                <w:highlight w:val="none"/>
                <w:lang w:bidi="ar"/>
              </w:rPr>
              <w:t>SDYAL21025</w:t>
            </w:r>
          </w:p>
        </w:tc>
        <w:tc>
          <w:tcPr>
            <w:tcW w:w="2816" w:type="pct"/>
            <w:tcBorders>
              <w:top w:val="single" w:color="000000" w:sz="6" w:space="0"/>
              <w:left w:val="nil"/>
              <w:bottom w:val="single" w:color="000000" w:sz="6" w:space="0"/>
              <w:right w:val="single" w:color="000000" w:sz="6" w:space="0"/>
            </w:tcBorders>
            <w:shd w:val="clear" w:color="auto" w:fill="FFFFFF"/>
            <w:noWrap w:val="0"/>
            <w:vAlign w:val="center"/>
          </w:tcPr>
          <w:p>
            <w:pPr>
              <w:widowControl/>
              <w:ind w:firstLine="0" w:firstLineChars="0"/>
              <w:jc w:val="center"/>
              <w:textAlignment w:val="top"/>
              <w:rPr>
                <w:rStyle w:val="8"/>
                <w:rFonts w:hint="eastAsia" w:ascii="楷体" w:hAnsi="楷体" w:eastAsia="楷体" w:cs="楷体"/>
                <w:bCs/>
                <w:color w:val="auto"/>
                <w:szCs w:val="24"/>
                <w:highlight w:val="none"/>
              </w:rPr>
            </w:pPr>
            <w:r>
              <w:rPr>
                <w:rFonts w:hint="eastAsia" w:ascii="宋体" w:hAnsi="宋体" w:cs="宋体"/>
                <w:color w:val="auto"/>
                <w:kern w:val="0"/>
                <w:sz w:val="20"/>
                <w:szCs w:val="20"/>
                <w:highlight w:val="none"/>
                <w:lang w:bidi="ar"/>
              </w:rPr>
              <w:t>典型海洋应用场景下现代信号处理案例库建设</w:t>
            </w:r>
          </w:p>
        </w:tc>
        <w:tc>
          <w:tcPr>
            <w:tcW w:w="705" w:type="pct"/>
            <w:tcBorders>
              <w:top w:val="single" w:color="000000" w:sz="6" w:space="0"/>
              <w:left w:val="nil"/>
              <w:bottom w:val="single" w:color="000000" w:sz="6" w:space="0"/>
              <w:right w:val="single" w:color="000000" w:sz="6" w:space="0"/>
            </w:tcBorders>
            <w:shd w:val="clear" w:color="auto" w:fill="FFFFFF"/>
            <w:noWrap w:val="0"/>
            <w:vAlign w:val="center"/>
          </w:tcPr>
          <w:p>
            <w:pPr>
              <w:widowControl/>
              <w:ind w:firstLine="0" w:firstLineChars="0"/>
              <w:jc w:val="center"/>
              <w:textAlignment w:val="top"/>
              <w:rPr>
                <w:rStyle w:val="8"/>
                <w:rFonts w:hint="eastAsia" w:ascii="楷体" w:hAnsi="楷体" w:eastAsia="楷体" w:cs="楷体"/>
                <w:bCs/>
                <w:color w:val="auto"/>
                <w:szCs w:val="24"/>
                <w:highlight w:val="none"/>
              </w:rPr>
            </w:pPr>
            <w:r>
              <w:rPr>
                <w:rFonts w:hint="eastAsia" w:ascii="宋体" w:hAnsi="宋体" w:cs="宋体"/>
                <w:color w:val="auto"/>
                <w:kern w:val="0"/>
                <w:sz w:val="20"/>
                <w:szCs w:val="20"/>
                <w:highlight w:val="none"/>
                <w:lang w:bidi="ar"/>
              </w:rPr>
              <w:t>杨华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cantSplit/>
          <w:trHeight w:val="527" w:hRule="atLeast"/>
          <w:jc w:val="center"/>
        </w:trPr>
        <w:tc>
          <w:tcPr>
            <w:tcW w:w="419" w:type="pct"/>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widowControl/>
              <w:ind w:firstLine="0" w:firstLineChars="0"/>
              <w:jc w:val="center"/>
              <w:textAlignment w:val="top"/>
              <w:rPr>
                <w:rStyle w:val="8"/>
                <w:rFonts w:hint="eastAsia" w:ascii="楷体" w:hAnsi="楷体" w:eastAsia="楷体" w:cs="楷体"/>
                <w:bCs/>
                <w:color w:val="auto"/>
                <w:szCs w:val="24"/>
                <w:highlight w:val="none"/>
              </w:rPr>
            </w:pPr>
            <w:r>
              <w:rPr>
                <w:rFonts w:hint="eastAsia" w:ascii="宋体" w:hAnsi="宋体" w:cs="宋体"/>
                <w:color w:val="auto"/>
                <w:kern w:val="0"/>
                <w:sz w:val="20"/>
                <w:szCs w:val="20"/>
                <w:highlight w:val="none"/>
                <w:lang w:bidi="ar"/>
              </w:rPr>
              <w:t>10</w:t>
            </w:r>
          </w:p>
        </w:tc>
        <w:tc>
          <w:tcPr>
            <w:tcW w:w="1058" w:type="pct"/>
            <w:tcBorders>
              <w:top w:val="single" w:color="000000" w:sz="6" w:space="0"/>
              <w:left w:val="nil"/>
              <w:bottom w:val="single" w:color="000000" w:sz="6" w:space="0"/>
              <w:right w:val="single" w:color="000000" w:sz="6" w:space="0"/>
            </w:tcBorders>
            <w:shd w:val="clear" w:color="auto" w:fill="FFFFFF"/>
            <w:noWrap w:val="0"/>
            <w:vAlign w:val="center"/>
          </w:tcPr>
          <w:p>
            <w:pPr>
              <w:widowControl/>
              <w:ind w:firstLine="0" w:firstLineChars="0"/>
              <w:jc w:val="center"/>
              <w:textAlignment w:val="top"/>
              <w:rPr>
                <w:rStyle w:val="8"/>
                <w:rFonts w:hint="eastAsia" w:ascii="楷体" w:hAnsi="楷体" w:eastAsia="楷体" w:cs="楷体"/>
                <w:bCs/>
                <w:color w:val="auto"/>
                <w:szCs w:val="24"/>
                <w:highlight w:val="none"/>
              </w:rPr>
            </w:pPr>
            <w:r>
              <w:rPr>
                <w:rFonts w:hint="eastAsia" w:ascii="宋体" w:hAnsi="宋体" w:cs="宋体"/>
                <w:color w:val="auto"/>
                <w:kern w:val="0"/>
                <w:sz w:val="20"/>
                <w:szCs w:val="20"/>
                <w:highlight w:val="none"/>
                <w:lang w:bidi="ar"/>
              </w:rPr>
              <w:t>SDYAL21026</w:t>
            </w:r>
          </w:p>
        </w:tc>
        <w:tc>
          <w:tcPr>
            <w:tcW w:w="2816" w:type="pct"/>
            <w:tcBorders>
              <w:top w:val="single" w:color="000000" w:sz="6" w:space="0"/>
              <w:left w:val="nil"/>
              <w:bottom w:val="single" w:color="000000" w:sz="6" w:space="0"/>
              <w:right w:val="single" w:color="000000" w:sz="6" w:space="0"/>
            </w:tcBorders>
            <w:shd w:val="clear" w:color="auto" w:fill="FFFFFF"/>
            <w:noWrap w:val="0"/>
            <w:vAlign w:val="center"/>
          </w:tcPr>
          <w:p>
            <w:pPr>
              <w:widowControl/>
              <w:ind w:firstLine="0" w:firstLineChars="0"/>
              <w:jc w:val="center"/>
              <w:textAlignment w:val="top"/>
              <w:rPr>
                <w:rStyle w:val="8"/>
                <w:rFonts w:hint="eastAsia" w:ascii="楷体" w:hAnsi="楷体" w:eastAsia="楷体" w:cs="楷体"/>
                <w:bCs/>
                <w:color w:val="auto"/>
                <w:szCs w:val="24"/>
                <w:highlight w:val="none"/>
              </w:rPr>
            </w:pPr>
            <w:r>
              <w:rPr>
                <w:rFonts w:hint="eastAsia" w:ascii="宋体" w:hAnsi="宋体" w:cs="宋体"/>
                <w:color w:val="auto"/>
                <w:kern w:val="0"/>
                <w:sz w:val="20"/>
                <w:szCs w:val="20"/>
                <w:highlight w:val="none"/>
                <w:lang w:bidi="ar"/>
              </w:rPr>
              <w:t>新文科背景下运营管理案例库建设与动态优化</w:t>
            </w:r>
          </w:p>
        </w:tc>
        <w:tc>
          <w:tcPr>
            <w:tcW w:w="705" w:type="pct"/>
            <w:tcBorders>
              <w:top w:val="single" w:color="000000" w:sz="6" w:space="0"/>
              <w:left w:val="nil"/>
              <w:bottom w:val="single" w:color="000000" w:sz="6" w:space="0"/>
              <w:right w:val="single" w:color="000000" w:sz="6" w:space="0"/>
            </w:tcBorders>
            <w:shd w:val="clear" w:color="auto" w:fill="FFFFFF"/>
            <w:noWrap w:val="0"/>
            <w:vAlign w:val="center"/>
          </w:tcPr>
          <w:p>
            <w:pPr>
              <w:widowControl/>
              <w:ind w:firstLine="0" w:firstLineChars="0"/>
              <w:jc w:val="center"/>
              <w:textAlignment w:val="top"/>
              <w:rPr>
                <w:rStyle w:val="8"/>
                <w:rFonts w:hint="eastAsia" w:ascii="楷体" w:hAnsi="楷体" w:eastAsia="楷体" w:cs="楷体"/>
                <w:bCs/>
                <w:color w:val="auto"/>
                <w:szCs w:val="24"/>
                <w:highlight w:val="none"/>
              </w:rPr>
            </w:pPr>
            <w:r>
              <w:rPr>
                <w:rFonts w:hint="eastAsia" w:ascii="宋体" w:hAnsi="宋体" w:cs="宋体"/>
                <w:color w:val="auto"/>
                <w:kern w:val="0"/>
                <w:sz w:val="20"/>
                <w:szCs w:val="20"/>
                <w:highlight w:val="none"/>
                <w:lang w:bidi="ar"/>
              </w:rPr>
              <w:t>周荣森</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PrEx>
        <w:trPr>
          <w:cantSplit/>
          <w:trHeight w:val="527" w:hRule="atLeast"/>
          <w:jc w:val="center"/>
        </w:trPr>
        <w:tc>
          <w:tcPr>
            <w:tcW w:w="419" w:type="pct"/>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widowControl/>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11</w:t>
            </w:r>
          </w:p>
        </w:tc>
        <w:tc>
          <w:tcPr>
            <w:tcW w:w="1058" w:type="pct"/>
            <w:tcBorders>
              <w:top w:val="single" w:color="000000" w:sz="6" w:space="0"/>
              <w:left w:val="nil"/>
              <w:bottom w:val="single" w:color="000000" w:sz="6" w:space="0"/>
              <w:right w:val="single" w:color="000000" w:sz="6" w:space="0"/>
            </w:tcBorders>
            <w:shd w:val="clear" w:color="auto" w:fill="FFFFFF"/>
            <w:noWrap w:val="0"/>
            <w:vAlign w:val="center"/>
          </w:tcPr>
          <w:p>
            <w:pPr>
              <w:widowControl/>
              <w:ind w:firstLine="0" w:firstLineChars="0"/>
              <w:jc w:val="center"/>
              <w:textAlignment w:val="top"/>
              <w:rPr>
                <w:rStyle w:val="8"/>
                <w:rFonts w:hint="eastAsia" w:ascii="楷体" w:hAnsi="楷体" w:eastAsia="楷体" w:cs="楷体"/>
                <w:bCs/>
                <w:color w:val="auto"/>
                <w:szCs w:val="24"/>
                <w:highlight w:val="none"/>
              </w:rPr>
            </w:pPr>
            <w:r>
              <w:rPr>
                <w:rFonts w:hint="eastAsia" w:ascii="宋体" w:hAnsi="宋体" w:cs="宋体"/>
                <w:color w:val="auto"/>
                <w:kern w:val="0"/>
                <w:sz w:val="20"/>
                <w:szCs w:val="20"/>
                <w:highlight w:val="none"/>
                <w:lang w:bidi="ar"/>
              </w:rPr>
              <w:t>SDYAL21027</w:t>
            </w:r>
          </w:p>
        </w:tc>
        <w:tc>
          <w:tcPr>
            <w:tcW w:w="2816" w:type="pct"/>
            <w:tcBorders>
              <w:top w:val="single" w:color="000000" w:sz="6" w:space="0"/>
              <w:left w:val="nil"/>
              <w:bottom w:val="single" w:color="000000" w:sz="6" w:space="0"/>
              <w:right w:val="single" w:color="000000" w:sz="6" w:space="0"/>
            </w:tcBorders>
            <w:shd w:val="clear" w:color="auto" w:fill="FFFFFF"/>
            <w:noWrap w:val="0"/>
            <w:vAlign w:val="center"/>
          </w:tcPr>
          <w:p>
            <w:pPr>
              <w:widowControl/>
              <w:ind w:firstLine="0" w:firstLineChars="0"/>
              <w:jc w:val="center"/>
              <w:textAlignment w:val="top"/>
              <w:rPr>
                <w:rStyle w:val="8"/>
                <w:rFonts w:hint="eastAsia" w:ascii="楷体" w:hAnsi="楷体" w:eastAsia="楷体" w:cs="楷体"/>
                <w:bCs/>
                <w:color w:val="auto"/>
                <w:szCs w:val="24"/>
                <w:highlight w:val="none"/>
              </w:rPr>
            </w:pPr>
            <w:r>
              <w:rPr>
                <w:rFonts w:hint="eastAsia" w:ascii="宋体" w:hAnsi="宋体" w:cs="宋体"/>
                <w:color w:val="auto"/>
                <w:kern w:val="0"/>
                <w:sz w:val="20"/>
                <w:szCs w:val="20"/>
                <w:highlight w:val="none"/>
                <w:lang w:bidi="ar"/>
              </w:rPr>
              <w:t>食品加工技术教学案例库建设</w:t>
            </w:r>
          </w:p>
        </w:tc>
        <w:tc>
          <w:tcPr>
            <w:tcW w:w="705" w:type="pct"/>
            <w:tcBorders>
              <w:top w:val="single" w:color="000000" w:sz="6" w:space="0"/>
              <w:left w:val="nil"/>
              <w:bottom w:val="single" w:color="000000" w:sz="6" w:space="0"/>
              <w:right w:val="single" w:color="000000" w:sz="6" w:space="0"/>
            </w:tcBorders>
            <w:shd w:val="clear" w:color="auto" w:fill="FFFFFF"/>
            <w:noWrap w:val="0"/>
            <w:vAlign w:val="center"/>
          </w:tcPr>
          <w:p>
            <w:pPr>
              <w:widowControl/>
              <w:ind w:firstLine="0" w:firstLineChars="0"/>
              <w:jc w:val="center"/>
              <w:textAlignment w:val="top"/>
              <w:rPr>
                <w:rStyle w:val="8"/>
                <w:rFonts w:hint="eastAsia" w:ascii="楷体" w:hAnsi="楷体" w:eastAsia="楷体" w:cs="楷体"/>
                <w:bCs/>
                <w:color w:val="auto"/>
                <w:szCs w:val="24"/>
                <w:highlight w:val="none"/>
              </w:rPr>
            </w:pPr>
            <w:r>
              <w:rPr>
                <w:rFonts w:hint="eastAsia" w:ascii="宋体" w:hAnsi="宋体" w:cs="宋体"/>
                <w:color w:val="auto"/>
                <w:kern w:val="0"/>
                <w:sz w:val="20"/>
                <w:szCs w:val="20"/>
                <w:highlight w:val="none"/>
                <w:lang w:bidi="ar"/>
              </w:rPr>
              <w:t>赵元晖</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cantSplit/>
          <w:trHeight w:val="527" w:hRule="atLeast"/>
          <w:jc w:val="center"/>
        </w:trPr>
        <w:tc>
          <w:tcPr>
            <w:tcW w:w="419" w:type="pct"/>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widowControl/>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12</w:t>
            </w:r>
          </w:p>
        </w:tc>
        <w:tc>
          <w:tcPr>
            <w:tcW w:w="1058" w:type="pct"/>
            <w:tcBorders>
              <w:top w:val="single" w:color="000000" w:sz="6" w:space="0"/>
              <w:left w:val="nil"/>
              <w:bottom w:val="single" w:color="000000" w:sz="6" w:space="0"/>
              <w:right w:val="single" w:color="000000" w:sz="6" w:space="0"/>
            </w:tcBorders>
            <w:shd w:val="clear" w:color="auto" w:fill="FFFFFF"/>
            <w:noWrap w:val="0"/>
            <w:vAlign w:val="center"/>
          </w:tcPr>
          <w:p>
            <w:pPr>
              <w:widowControl/>
              <w:ind w:firstLine="0" w:firstLineChars="0"/>
              <w:jc w:val="center"/>
              <w:textAlignment w:val="top"/>
              <w:rPr>
                <w:rStyle w:val="8"/>
                <w:rFonts w:hint="eastAsia" w:ascii="楷体" w:hAnsi="楷体" w:eastAsia="楷体" w:cs="楷体"/>
                <w:bCs/>
                <w:color w:val="auto"/>
                <w:szCs w:val="24"/>
                <w:highlight w:val="none"/>
              </w:rPr>
            </w:pPr>
            <w:r>
              <w:rPr>
                <w:rFonts w:hint="eastAsia" w:ascii="宋体" w:hAnsi="宋体" w:cs="宋体"/>
                <w:color w:val="auto"/>
                <w:kern w:val="0"/>
                <w:sz w:val="20"/>
                <w:szCs w:val="20"/>
                <w:highlight w:val="none"/>
                <w:lang w:bidi="ar"/>
              </w:rPr>
              <w:t>SDYAL21028</w:t>
            </w:r>
          </w:p>
        </w:tc>
        <w:tc>
          <w:tcPr>
            <w:tcW w:w="2816" w:type="pct"/>
            <w:tcBorders>
              <w:top w:val="single" w:color="000000" w:sz="6" w:space="0"/>
              <w:left w:val="nil"/>
              <w:bottom w:val="single" w:color="000000" w:sz="6" w:space="0"/>
              <w:right w:val="single" w:color="000000" w:sz="6" w:space="0"/>
            </w:tcBorders>
            <w:shd w:val="clear" w:color="auto" w:fill="FFFFFF"/>
            <w:noWrap w:val="0"/>
            <w:vAlign w:val="center"/>
          </w:tcPr>
          <w:p>
            <w:pPr>
              <w:widowControl/>
              <w:ind w:firstLine="0" w:firstLineChars="0"/>
              <w:jc w:val="center"/>
              <w:textAlignment w:val="top"/>
              <w:rPr>
                <w:rStyle w:val="8"/>
                <w:rFonts w:hint="eastAsia" w:ascii="楷体" w:hAnsi="楷体" w:eastAsia="楷体" w:cs="楷体"/>
                <w:bCs/>
                <w:color w:val="auto"/>
                <w:szCs w:val="24"/>
                <w:highlight w:val="none"/>
              </w:rPr>
            </w:pPr>
            <w:r>
              <w:rPr>
                <w:rFonts w:hint="eastAsia" w:ascii="宋体" w:hAnsi="宋体" w:cs="宋体"/>
                <w:color w:val="auto"/>
                <w:kern w:val="0"/>
                <w:sz w:val="20"/>
                <w:szCs w:val="20"/>
                <w:highlight w:val="none"/>
                <w:lang w:bidi="ar"/>
              </w:rPr>
              <w:t>《中国海外投资项目案例库》建设研究</w:t>
            </w:r>
          </w:p>
        </w:tc>
        <w:tc>
          <w:tcPr>
            <w:tcW w:w="705" w:type="pct"/>
            <w:tcBorders>
              <w:top w:val="single" w:color="000000" w:sz="6" w:space="0"/>
              <w:left w:val="nil"/>
              <w:bottom w:val="single" w:color="000000" w:sz="6" w:space="0"/>
              <w:right w:val="single" w:color="000000" w:sz="6" w:space="0"/>
            </w:tcBorders>
            <w:shd w:val="clear" w:color="auto" w:fill="FFFFFF"/>
            <w:noWrap w:val="0"/>
            <w:vAlign w:val="center"/>
          </w:tcPr>
          <w:p>
            <w:pPr>
              <w:widowControl/>
              <w:ind w:firstLine="0" w:firstLineChars="0"/>
              <w:jc w:val="center"/>
              <w:textAlignment w:val="top"/>
              <w:rPr>
                <w:rStyle w:val="8"/>
                <w:rFonts w:hint="eastAsia" w:ascii="楷体" w:hAnsi="楷体" w:eastAsia="楷体" w:cs="楷体"/>
                <w:bCs/>
                <w:color w:val="auto"/>
                <w:szCs w:val="24"/>
                <w:highlight w:val="none"/>
              </w:rPr>
            </w:pPr>
            <w:r>
              <w:rPr>
                <w:rFonts w:hint="eastAsia" w:ascii="宋体" w:hAnsi="宋体" w:cs="宋体"/>
                <w:color w:val="auto"/>
                <w:kern w:val="0"/>
                <w:sz w:val="20"/>
                <w:szCs w:val="20"/>
                <w:highlight w:val="none"/>
                <w:lang w:bidi="ar"/>
              </w:rPr>
              <w:t>黄友星</w:t>
            </w:r>
          </w:p>
        </w:tc>
      </w:tr>
    </w:tbl>
    <w:p>
      <w:pPr>
        <w:spacing w:line="500" w:lineRule="exact"/>
        <w:ind w:firstLine="0" w:firstLineChars="0"/>
        <w:rPr>
          <w:rStyle w:val="8"/>
          <w:rFonts w:hint="eastAsia" w:ascii="楷体" w:hAnsi="楷体" w:eastAsia="楷体" w:cs="楷体"/>
          <w:bCs/>
          <w:color w:val="auto"/>
          <w:szCs w:val="24"/>
          <w:highlight w:val="none"/>
          <w:shd w:val="clear" w:color="auto" w:fill="FFFFFF"/>
        </w:rPr>
      </w:pPr>
      <w:r>
        <w:rPr>
          <w:rStyle w:val="8"/>
          <w:rFonts w:hint="eastAsia" w:ascii="楷体" w:hAnsi="楷体" w:eastAsia="楷体" w:cs="楷体"/>
          <w:bCs/>
          <w:color w:val="auto"/>
          <w:szCs w:val="24"/>
          <w:highlight w:val="none"/>
          <w:shd w:val="clear" w:color="auto" w:fill="FFFFFF"/>
        </w:rPr>
        <w:t>备注：标注★的案例库为双语或全英文案例库。</w:t>
      </w:r>
    </w:p>
    <w:p>
      <w:pPr>
        <w:spacing w:line="500" w:lineRule="exact"/>
        <w:ind w:firstLine="0" w:firstLineChars="0"/>
        <w:jc w:val="both"/>
        <w:rPr>
          <w:rStyle w:val="8"/>
          <w:rFonts w:hint="eastAsia" w:ascii="楷体" w:hAnsi="楷体" w:eastAsia="楷体" w:cs="楷体"/>
          <w:bCs/>
          <w:color w:val="auto"/>
          <w:kern w:val="2"/>
          <w:sz w:val="24"/>
          <w:szCs w:val="24"/>
          <w:highlight w:val="none"/>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500" w:lineRule="exact"/>
        <w:ind w:firstLine="0" w:firstLineChars="0"/>
        <w:jc w:val="center"/>
        <w:textAlignment w:val="auto"/>
        <w:rPr>
          <w:rStyle w:val="8"/>
          <w:rFonts w:hint="eastAsia" w:ascii="楷体" w:hAnsi="楷体" w:eastAsia="楷体" w:cs="楷体"/>
          <w:bCs/>
          <w:color w:val="auto"/>
          <w:kern w:val="2"/>
          <w:sz w:val="24"/>
          <w:szCs w:val="24"/>
          <w:highlight w:val="none"/>
          <w:shd w:val="clear" w:color="auto" w:fill="FFFFFF"/>
          <w:lang w:val="en-US" w:eastAsia="zh-CN" w:bidi="ar-SA"/>
        </w:rPr>
      </w:pPr>
      <w:r>
        <w:rPr>
          <w:rStyle w:val="8"/>
          <w:rFonts w:hint="eastAsia" w:ascii="楷体" w:hAnsi="楷体" w:eastAsia="楷体" w:cs="楷体"/>
          <w:bCs/>
          <w:color w:val="auto"/>
          <w:kern w:val="2"/>
          <w:sz w:val="24"/>
          <w:szCs w:val="24"/>
          <w:highlight w:val="none"/>
          <w:shd w:val="clear" w:color="auto" w:fill="FFFFFF"/>
          <w:lang w:val="en-US" w:eastAsia="zh-CN" w:bidi="ar-SA"/>
        </w:rPr>
        <w:t>表</w:t>
      </w:r>
      <w:bookmarkStart w:id="0" w:name="_GoBack"/>
      <w:bookmarkEnd w:id="0"/>
      <w:r>
        <w:rPr>
          <w:rStyle w:val="8"/>
          <w:rFonts w:hint="eastAsia" w:ascii="楷体" w:hAnsi="楷体" w:eastAsia="楷体" w:cs="楷体"/>
          <w:bCs/>
          <w:color w:val="auto"/>
          <w:kern w:val="2"/>
          <w:sz w:val="24"/>
          <w:szCs w:val="24"/>
          <w:highlight w:val="none"/>
          <w:shd w:val="clear" w:color="auto" w:fill="FFFFFF"/>
          <w:lang w:val="en-US" w:eastAsia="zh-CN" w:bidi="ar-SA"/>
        </w:rPr>
        <w:t>1-</w:t>
      </w:r>
      <w:r>
        <w:rPr>
          <w:rStyle w:val="8"/>
          <w:rFonts w:hint="eastAsia" w:ascii="楷体" w:hAnsi="楷体" w:eastAsia="楷体" w:cs="楷体"/>
          <w:bCs/>
          <w:color w:val="auto"/>
          <w:kern w:val="2"/>
          <w:sz w:val="24"/>
          <w:szCs w:val="24"/>
          <w:highlight w:val="none"/>
          <w:shd w:val="clear" w:color="auto" w:fill="FFFFFF"/>
          <w:lang w:val="en-US" w:eastAsia="zh-CN" w:bidi="ar-SA"/>
        </w:rPr>
        <w:fldChar w:fldCharType="begin"/>
      </w:r>
      <w:r>
        <w:rPr>
          <w:rStyle w:val="8"/>
          <w:rFonts w:hint="eastAsia" w:ascii="楷体" w:hAnsi="楷体" w:eastAsia="楷体" w:cs="楷体"/>
          <w:bCs/>
          <w:color w:val="auto"/>
          <w:kern w:val="2"/>
          <w:sz w:val="24"/>
          <w:szCs w:val="24"/>
          <w:highlight w:val="none"/>
          <w:shd w:val="clear" w:color="auto" w:fill="FFFFFF"/>
          <w:lang w:val="en-US" w:eastAsia="zh-CN" w:bidi="ar-SA"/>
        </w:rPr>
        <w:instrText xml:space="preserve"> SEQ 表 \* ARABIC </w:instrText>
      </w:r>
      <w:r>
        <w:rPr>
          <w:rStyle w:val="8"/>
          <w:rFonts w:hint="eastAsia" w:ascii="楷体" w:hAnsi="楷体" w:eastAsia="楷体" w:cs="楷体"/>
          <w:bCs/>
          <w:color w:val="auto"/>
          <w:kern w:val="2"/>
          <w:sz w:val="24"/>
          <w:szCs w:val="24"/>
          <w:highlight w:val="none"/>
          <w:shd w:val="clear" w:color="auto" w:fill="FFFFFF"/>
          <w:lang w:val="en-US" w:eastAsia="zh-CN" w:bidi="ar-SA"/>
        </w:rPr>
        <w:fldChar w:fldCharType="separate"/>
      </w:r>
      <w:r>
        <w:rPr>
          <w:rStyle w:val="8"/>
          <w:rFonts w:hint="eastAsia" w:ascii="楷体" w:hAnsi="楷体" w:eastAsia="楷体" w:cs="楷体"/>
          <w:bCs/>
          <w:color w:val="auto"/>
          <w:kern w:val="2"/>
          <w:sz w:val="24"/>
          <w:szCs w:val="24"/>
          <w:highlight w:val="none"/>
          <w:shd w:val="clear" w:color="auto" w:fill="FFFFFF"/>
          <w:lang w:val="en-US" w:eastAsia="zh-CN" w:bidi="ar-SA"/>
        </w:rPr>
        <w:t>3</w:t>
      </w:r>
      <w:r>
        <w:rPr>
          <w:rStyle w:val="8"/>
          <w:rFonts w:hint="eastAsia" w:ascii="楷体" w:hAnsi="楷体" w:eastAsia="楷体" w:cs="楷体"/>
          <w:bCs/>
          <w:color w:val="auto"/>
          <w:kern w:val="2"/>
          <w:sz w:val="24"/>
          <w:szCs w:val="24"/>
          <w:highlight w:val="none"/>
          <w:shd w:val="clear" w:color="auto" w:fill="FFFFFF"/>
          <w:lang w:val="en-US" w:eastAsia="zh-CN" w:bidi="ar-SA"/>
        </w:rPr>
        <w:fldChar w:fldCharType="end"/>
      </w:r>
      <w:r>
        <w:rPr>
          <w:rStyle w:val="8"/>
          <w:rFonts w:hint="eastAsia" w:ascii="楷体" w:hAnsi="楷体" w:eastAsia="楷体" w:cs="楷体"/>
          <w:bCs/>
          <w:color w:val="auto"/>
          <w:kern w:val="2"/>
          <w:sz w:val="24"/>
          <w:szCs w:val="24"/>
          <w:highlight w:val="none"/>
          <w:shd w:val="clear" w:color="auto" w:fill="FFFFFF"/>
          <w:lang w:val="en-US" w:eastAsia="zh-CN" w:bidi="ar-SA"/>
        </w:rPr>
        <w:t xml:space="preserve"> 获2021年山东省研究生教育教学改革研究项目立项建设名单</w:t>
      </w:r>
    </w:p>
    <w:tbl>
      <w:tblPr>
        <w:tblStyle w:val="6"/>
        <w:tblW w:w="4998" w:type="pct"/>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734"/>
        <w:gridCol w:w="1691"/>
        <w:gridCol w:w="3972"/>
        <w:gridCol w:w="876"/>
        <w:gridCol w:w="104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27" w:hRule="atLeast"/>
          <w:jc w:val="center"/>
        </w:trPr>
        <w:tc>
          <w:tcPr>
            <w:tcW w:w="441" w:type="pct"/>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spacing w:line="240" w:lineRule="auto"/>
              <w:ind w:firstLine="0" w:firstLineChars="0"/>
              <w:jc w:val="center"/>
              <w:rPr>
                <w:rStyle w:val="8"/>
                <w:rFonts w:hint="eastAsia" w:ascii="楷体" w:hAnsi="楷体" w:eastAsia="楷体" w:cs="楷体"/>
                <w:bCs/>
                <w:color w:val="auto"/>
                <w:szCs w:val="24"/>
                <w:highlight w:val="none"/>
                <w:shd w:val="clear" w:color="auto" w:fill="FFFFFF"/>
              </w:rPr>
            </w:pPr>
            <w:r>
              <w:rPr>
                <w:rStyle w:val="8"/>
                <w:rFonts w:hint="eastAsia" w:ascii="楷体" w:hAnsi="楷体" w:eastAsia="楷体" w:cs="楷体"/>
                <w:bCs/>
                <w:color w:val="auto"/>
                <w:szCs w:val="24"/>
                <w:highlight w:val="none"/>
                <w:shd w:val="clear" w:color="auto" w:fill="FFFFFF"/>
              </w:rPr>
              <w:t>序号</w:t>
            </w:r>
          </w:p>
        </w:tc>
        <w:tc>
          <w:tcPr>
            <w:tcW w:w="1016" w:type="pct"/>
            <w:tcBorders>
              <w:top w:val="single" w:color="000000" w:sz="6" w:space="0"/>
              <w:left w:val="nil"/>
              <w:bottom w:val="single" w:color="000000" w:sz="6" w:space="0"/>
              <w:right w:val="single" w:color="000000" w:sz="6" w:space="0"/>
            </w:tcBorders>
            <w:shd w:val="clear" w:color="auto" w:fill="FFFFFF"/>
            <w:noWrap w:val="0"/>
            <w:vAlign w:val="center"/>
          </w:tcPr>
          <w:p>
            <w:pPr>
              <w:spacing w:line="240" w:lineRule="auto"/>
              <w:ind w:firstLine="0" w:firstLineChars="0"/>
              <w:jc w:val="center"/>
              <w:rPr>
                <w:rStyle w:val="8"/>
                <w:rFonts w:hint="eastAsia" w:ascii="楷体" w:hAnsi="楷体" w:eastAsia="楷体" w:cs="楷体"/>
                <w:bCs/>
                <w:color w:val="auto"/>
                <w:szCs w:val="24"/>
                <w:highlight w:val="none"/>
                <w:shd w:val="clear" w:color="auto" w:fill="FFFFFF"/>
              </w:rPr>
            </w:pPr>
            <w:r>
              <w:rPr>
                <w:rStyle w:val="8"/>
                <w:rFonts w:hint="eastAsia" w:ascii="楷体" w:hAnsi="楷体" w:eastAsia="楷体" w:cs="楷体"/>
                <w:bCs/>
                <w:color w:val="auto"/>
                <w:szCs w:val="24"/>
                <w:highlight w:val="none"/>
                <w:shd w:val="clear" w:color="auto" w:fill="FFFFFF"/>
              </w:rPr>
              <w:t>项目编号</w:t>
            </w:r>
          </w:p>
        </w:tc>
        <w:tc>
          <w:tcPr>
            <w:tcW w:w="2386" w:type="pct"/>
            <w:tcBorders>
              <w:top w:val="single" w:color="000000" w:sz="6" w:space="0"/>
              <w:left w:val="nil"/>
              <w:bottom w:val="single" w:color="000000" w:sz="6" w:space="0"/>
              <w:right w:val="single" w:color="000000" w:sz="6" w:space="0"/>
            </w:tcBorders>
            <w:shd w:val="clear" w:color="auto" w:fill="FFFFFF"/>
            <w:noWrap w:val="0"/>
            <w:vAlign w:val="center"/>
          </w:tcPr>
          <w:p>
            <w:pPr>
              <w:spacing w:line="240" w:lineRule="auto"/>
              <w:ind w:firstLine="0" w:firstLineChars="0"/>
              <w:jc w:val="center"/>
              <w:rPr>
                <w:rStyle w:val="8"/>
                <w:rFonts w:hint="eastAsia" w:ascii="楷体" w:hAnsi="楷体" w:eastAsia="楷体" w:cs="楷体"/>
                <w:bCs/>
                <w:color w:val="auto"/>
                <w:szCs w:val="24"/>
                <w:highlight w:val="none"/>
                <w:shd w:val="clear" w:color="auto" w:fill="FFFFFF"/>
              </w:rPr>
            </w:pPr>
            <w:r>
              <w:rPr>
                <w:rStyle w:val="8"/>
                <w:rFonts w:hint="eastAsia" w:ascii="楷体" w:hAnsi="楷体" w:eastAsia="楷体" w:cs="楷体"/>
                <w:bCs/>
                <w:color w:val="auto"/>
                <w:szCs w:val="24"/>
                <w:highlight w:val="none"/>
                <w:shd w:val="clear" w:color="auto" w:fill="FFFFFF"/>
              </w:rPr>
              <w:t>项目名称</w:t>
            </w:r>
          </w:p>
        </w:tc>
        <w:tc>
          <w:tcPr>
            <w:tcW w:w="526" w:type="pct"/>
            <w:tcBorders>
              <w:top w:val="single" w:color="000000" w:sz="6" w:space="0"/>
              <w:left w:val="nil"/>
              <w:bottom w:val="single" w:color="000000" w:sz="6" w:space="0"/>
              <w:right w:val="single" w:color="000000" w:sz="6" w:space="0"/>
            </w:tcBorders>
            <w:shd w:val="clear" w:color="auto" w:fill="FFFFFF"/>
            <w:noWrap w:val="0"/>
            <w:vAlign w:val="center"/>
          </w:tcPr>
          <w:p>
            <w:pPr>
              <w:spacing w:line="240" w:lineRule="auto"/>
              <w:ind w:firstLine="0" w:firstLineChars="0"/>
              <w:jc w:val="center"/>
              <w:rPr>
                <w:rStyle w:val="8"/>
                <w:rFonts w:hint="eastAsia" w:ascii="楷体" w:hAnsi="楷体" w:eastAsia="楷体" w:cs="楷体"/>
                <w:bCs/>
                <w:color w:val="auto"/>
                <w:szCs w:val="24"/>
                <w:highlight w:val="none"/>
                <w:shd w:val="clear" w:color="auto" w:fill="FFFFFF"/>
              </w:rPr>
            </w:pPr>
            <w:r>
              <w:rPr>
                <w:rStyle w:val="8"/>
                <w:rFonts w:hint="eastAsia" w:ascii="楷体" w:hAnsi="楷体" w:eastAsia="楷体" w:cs="楷体"/>
                <w:bCs/>
                <w:color w:val="auto"/>
                <w:szCs w:val="24"/>
                <w:highlight w:val="none"/>
                <w:shd w:val="clear" w:color="auto" w:fill="FFFFFF"/>
              </w:rPr>
              <w:t>负责人</w:t>
            </w:r>
          </w:p>
        </w:tc>
        <w:tc>
          <w:tcPr>
            <w:tcW w:w="628" w:type="pct"/>
            <w:tcBorders>
              <w:top w:val="single" w:color="000000" w:sz="6" w:space="0"/>
              <w:left w:val="nil"/>
              <w:bottom w:val="single" w:color="000000" w:sz="6" w:space="0"/>
              <w:right w:val="single" w:color="000000" w:sz="6" w:space="0"/>
            </w:tcBorders>
            <w:shd w:val="clear" w:color="auto" w:fill="FFFFFF"/>
            <w:noWrap w:val="0"/>
            <w:vAlign w:val="center"/>
          </w:tcPr>
          <w:p>
            <w:pPr>
              <w:spacing w:line="240" w:lineRule="auto"/>
              <w:ind w:firstLine="0" w:firstLineChars="0"/>
              <w:jc w:val="center"/>
              <w:rPr>
                <w:rStyle w:val="8"/>
                <w:rFonts w:ascii="楷体" w:hAnsi="楷体" w:eastAsia="楷体" w:cs="楷体"/>
                <w:bCs/>
                <w:color w:val="auto"/>
                <w:szCs w:val="24"/>
                <w:highlight w:val="none"/>
                <w:shd w:val="clear" w:color="auto" w:fill="FFFFFF"/>
              </w:rPr>
            </w:pPr>
            <w:r>
              <w:rPr>
                <w:rStyle w:val="8"/>
                <w:rFonts w:hint="eastAsia" w:ascii="楷体" w:hAnsi="楷体" w:eastAsia="楷体" w:cs="楷体"/>
                <w:bCs/>
                <w:color w:val="auto"/>
                <w:szCs w:val="24"/>
                <w:highlight w:val="none"/>
                <w:shd w:val="clear" w:color="auto" w:fill="FFFFFF"/>
              </w:rPr>
              <w:t>项目类别</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PrEx>
        <w:trPr>
          <w:trHeight w:val="527" w:hRule="atLeast"/>
          <w:jc w:val="center"/>
        </w:trPr>
        <w:tc>
          <w:tcPr>
            <w:tcW w:w="441" w:type="pct"/>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Style w:val="8"/>
                <w:rFonts w:hint="eastAsia" w:ascii="楷体" w:hAnsi="楷体" w:eastAsia="楷体" w:cs="楷体"/>
                <w:bCs/>
                <w:color w:val="auto"/>
                <w:szCs w:val="24"/>
                <w:highlight w:val="none"/>
              </w:rPr>
            </w:pPr>
            <w:r>
              <w:rPr>
                <w:rFonts w:hint="eastAsia" w:ascii="宋体" w:hAnsi="宋体" w:cs="宋体"/>
                <w:color w:val="auto"/>
                <w:kern w:val="0"/>
                <w:sz w:val="20"/>
                <w:szCs w:val="20"/>
                <w:highlight w:val="none"/>
                <w:lang w:bidi="ar"/>
              </w:rPr>
              <w:t>1</w:t>
            </w:r>
          </w:p>
        </w:tc>
        <w:tc>
          <w:tcPr>
            <w:tcW w:w="1016"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Style w:val="8"/>
                <w:rFonts w:hint="eastAsia" w:ascii="楷体" w:hAnsi="楷体" w:eastAsia="楷体" w:cs="楷体"/>
                <w:bCs/>
                <w:color w:val="auto"/>
                <w:szCs w:val="24"/>
                <w:highlight w:val="none"/>
              </w:rPr>
            </w:pPr>
            <w:r>
              <w:rPr>
                <w:rFonts w:hint="eastAsia" w:ascii="宋体" w:hAnsi="宋体" w:cs="宋体"/>
                <w:color w:val="auto"/>
                <w:kern w:val="0"/>
                <w:sz w:val="20"/>
                <w:szCs w:val="20"/>
                <w:highlight w:val="none"/>
                <w:lang w:bidi="ar"/>
              </w:rPr>
              <w:t>SDYJG21011</w:t>
            </w:r>
          </w:p>
        </w:tc>
        <w:tc>
          <w:tcPr>
            <w:tcW w:w="2386"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Style w:val="8"/>
                <w:rFonts w:hint="eastAsia" w:ascii="楷体" w:hAnsi="楷体" w:eastAsia="楷体" w:cs="楷体"/>
                <w:bCs/>
                <w:color w:val="auto"/>
                <w:szCs w:val="24"/>
                <w:highlight w:val="none"/>
              </w:rPr>
            </w:pPr>
            <w:r>
              <w:rPr>
                <w:rFonts w:hint="eastAsia" w:ascii="宋体" w:hAnsi="宋体" w:cs="宋体"/>
                <w:color w:val="auto"/>
                <w:kern w:val="0"/>
                <w:sz w:val="20"/>
                <w:szCs w:val="20"/>
                <w:highlight w:val="none"/>
                <w:lang w:bidi="ar"/>
              </w:rPr>
              <w:t>研究生群体体质健康监测与健身指导体系的研究</w:t>
            </w:r>
          </w:p>
        </w:tc>
        <w:tc>
          <w:tcPr>
            <w:tcW w:w="526"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Style w:val="8"/>
                <w:rFonts w:hint="eastAsia" w:ascii="楷体" w:hAnsi="楷体" w:eastAsia="楷体" w:cs="楷体"/>
                <w:bCs/>
                <w:color w:val="auto"/>
                <w:szCs w:val="24"/>
                <w:highlight w:val="none"/>
              </w:rPr>
            </w:pPr>
            <w:r>
              <w:rPr>
                <w:rFonts w:hint="eastAsia" w:ascii="宋体" w:hAnsi="宋体" w:cs="宋体"/>
                <w:color w:val="auto"/>
                <w:kern w:val="0"/>
                <w:sz w:val="20"/>
                <w:szCs w:val="20"/>
                <w:highlight w:val="none"/>
                <w:lang w:bidi="ar"/>
              </w:rPr>
              <w:t>王毅</w:t>
            </w:r>
          </w:p>
        </w:tc>
        <w:tc>
          <w:tcPr>
            <w:tcW w:w="628"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Style w:val="8"/>
                <w:rFonts w:hint="eastAsia" w:ascii="楷体" w:hAnsi="楷体" w:eastAsia="楷体" w:cs="楷体"/>
                <w:bCs/>
                <w:color w:val="auto"/>
                <w:szCs w:val="24"/>
                <w:highlight w:val="none"/>
              </w:rPr>
            </w:pPr>
            <w:r>
              <w:rPr>
                <w:rFonts w:hint="eastAsia" w:ascii="宋体" w:hAnsi="宋体" w:cs="宋体"/>
                <w:color w:val="auto"/>
                <w:kern w:val="0"/>
                <w:sz w:val="20"/>
                <w:szCs w:val="20"/>
                <w:highlight w:val="none"/>
                <w:lang w:bidi="ar"/>
              </w:rPr>
              <w:t>重点项目</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27" w:hRule="atLeast"/>
          <w:jc w:val="center"/>
        </w:trPr>
        <w:tc>
          <w:tcPr>
            <w:tcW w:w="441" w:type="pct"/>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Style w:val="8"/>
                <w:rFonts w:hint="eastAsia" w:ascii="楷体" w:hAnsi="楷体" w:eastAsia="楷体" w:cs="楷体"/>
                <w:bCs/>
                <w:color w:val="auto"/>
                <w:szCs w:val="24"/>
                <w:highlight w:val="none"/>
              </w:rPr>
            </w:pPr>
            <w:r>
              <w:rPr>
                <w:rFonts w:hint="eastAsia" w:ascii="宋体" w:hAnsi="宋体" w:cs="宋体"/>
                <w:color w:val="auto"/>
                <w:kern w:val="0"/>
                <w:sz w:val="20"/>
                <w:szCs w:val="20"/>
                <w:highlight w:val="none"/>
                <w:lang w:bidi="ar"/>
              </w:rPr>
              <w:t>2</w:t>
            </w:r>
          </w:p>
        </w:tc>
        <w:tc>
          <w:tcPr>
            <w:tcW w:w="1016"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Style w:val="8"/>
                <w:rFonts w:hint="eastAsia" w:ascii="楷体" w:hAnsi="楷体" w:eastAsia="楷体" w:cs="楷体"/>
                <w:bCs/>
                <w:color w:val="auto"/>
                <w:szCs w:val="24"/>
                <w:highlight w:val="none"/>
              </w:rPr>
            </w:pPr>
            <w:r>
              <w:rPr>
                <w:rFonts w:hint="eastAsia" w:ascii="宋体" w:hAnsi="宋体" w:cs="宋体"/>
                <w:color w:val="auto"/>
                <w:kern w:val="0"/>
                <w:sz w:val="20"/>
                <w:szCs w:val="20"/>
                <w:highlight w:val="none"/>
                <w:lang w:bidi="ar"/>
              </w:rPr>
              <w:t>SDYJG21012</w:t>
            </w:r>
          </w:p>
        </w:tc>
        <w:tc>
          <w:tcPr>
            <w:tcW w:w="2386"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Style w:val="8"/>
                <w:rFonts w:hint="eastAsia" w:ascii="楷体" w:hAnsi="楷体" w:eastAsia="楷体" w:cs="楷体"/>
                <w:bCs/>
                <w:color w:val="auto"/>
                <w:szCs w:val="24"/>
                <w:highlight w:val="none"/>
              </w:rPr>
            </w:pPr>
            <w:r>
              <w:rPr>
                <w:rFonts w:hint="eastAsia" w:ascii="宋体" w:hAnsi="宋体" w:cs="宋体"/>
                <w:color w:val="auto"/>
                <w:kern w:val="0"/>
                <w:sz w:val="20"/>
                <w:szCs w:val="20"/>
                <w:highlight w:val="none"/>
                <w:lang w:bidi="ar"/>
              </w:rPr>
              <w:t>材料工程专业研究生产学研融合培养模式----基于目标导向的特异化策略</w:t>
            </w:r>
          </w:p>
        </w:tc>
        <w:tc>
          <w:tcPr>
            <w:tcW w:w="526"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Style w:val="8"/>
                <w:rFonts w:hint="eastAsia" w:ascii="楷体" w:hAnsi="楷体" w:eastAsia="楷体" w:cs="楷体"/>
                <w:bCs/>
                <w:color w:val="auto"/>
                <w:szCs w:val="24"/>
                <w:highlight w:val="none"/>
              </w:rPr>
            </w:pPr>
            <w:r>
              <w:rPr>
                <w:rFonts w:hint="eastAsia" w:ascii="宋体" w:hAnsi="宋体" w:cs="宋体"/>
                <w:color w:val="auto"/>
                <w:kern w:val="0"/>
                <w:sz w:val="20"/>
                <w:szCs w:val="20"/>
                <w:highlight w:val="none"/>
                <w:lang w:bidi="ar"/>
              </w:rPr>
              <w:t>陈守刚</w:t>
            </w:r>
          </w:p>
        </w:tc>
        <w:tc>
          <w:tcPr>
            <w:tcW w:w="628"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Style w:val="8"/>
                <w:rFonts w:hint="eastAsia" w:ascii="楷体" w:hAnsi="楷体" w:eastAsia="楷体" w:cs="楷体"/>
                <w:bCs/>
                <w:color w:val="auto"/>
                <w:szCs w:val="24"/>
                <w:highlight w:val="none"/>
              </w:rPr>
            </w:pPr>
            <w:r>
              <w:rPr>
                <w:rFonts w:hint="eastAsia" w:ascii="宋体" w:hAnsi="宋体" w:cs="宋体"/>
                <w:color w:val="auto"/>
                <w:kern w:val="0"/>
                <w:sz w:val="20"/>
                <w:szCs w:val="20"/>
                <w:highlight w:val="none"/>
                <w:lang w:bidi="ar"/>
              </w:rPr>
              <w:t>重点项目</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27" w:hRule="atLeast"/>
          <w:jc w:val="center"/>
        </w:trPr>
        <w:tc>
          <w:tcPr>
            <w:tcW w:w="441" w:type="pct"/>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Style w:val="8"/>
                <w:rFonts w:hint="eastAsia" w:ascii="楷体" w:hAnsi="楷体" w:eastAsia="楷体" w:cs="楷体"/>
                <w:bCs/>
                <w:color w:val="auto"/>
                <w:szCs w:val="24"/>
                <w:highlight w:val="none"/>
              </w:rPr>
            </w:pPr>
            <w:r>
              <w:rPr>
                <w:rFonts w:hint="eastAsia" w:ascii="宋体" w:hAnsi="宋体" w:cs="宋体"/>
                <w:color w:val="auto"/>
                <w:kern w:val="0"/>
                <w:sz w:val="20"/>
                <w:szCs w:val="20"/>
                <w:highlight w:val="none"/>
                <w:lang w:bidi="ar"/>
              </w:rPr>
              <w:t>3</w:t>
            </w:r>
          </w:p>
        </w:tc>
        <w:tc>
          <w:tcPr>
            <w:tcW w:w="1016"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Style w:val="8"/>
                <w:rFonts w:hint="eastAsia" w:ascii="楷体" w:hAnsi="楷体" w:eastAsia="楷体" w:cs="楷体"/>
                <w:bCs/>
                <w:color w:val="auto"/>
                <w:szCs w:val="24"/>
                <w:highlight w:val="none"/>
              </w:rPr>
            </w:pPr>
            <w:r>
              <w:rPr>
                <w:rFonts w:hint="eastAsia" w:ascii="宋体" w:hAnsi="宋体" w:cs="宋体"/>
                <w:color w:val="auto"/>
                <w:kern w:val="0"/>
                <w:sz w:val="20"/>
                <w:szCs w:val="20"/>
                <w:highlight w:val="none"/>
                <w:lang w:bidi="ar"/>
              </w:rPr>
              <w:t>SDYJG21013</w:t>
            </w:r>
          </w:p>
        </w:tc>
        <w:tc>
          <w:tcPr>
            <w:tcW w:w="2386"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Style w:val="8"/>
                <w:rFonts w:hint="eastAsia" w:ascii="楷体" w:hAnsi="楷体" w:eastAsia="楷体" w:cs="楷体"/>
                <w:bCs/>
                <w:color w:val="auto"/>
                <w:szCs w:val="24"/>
                <w:highlight w:val="none"/>
              </w:rPr>
            </w:pPr>
            <w:r>
              <w:rPr>
                <w:rFonts w:hint="eastAsia" w:ascii="宋体" w:hAnsi="宋体" w:cs="宋体"/>
                <w:color w:val="auto"/>
                <w:kern w:val="0"/>
                <w:sz w:val="20"/>
                <w:szCs w:val="20"/>
                <w:highlight w:val="none"/>
                <w:lang w:bidi="ar"/>
              </w:rPr>
              <w:t>基于实践创新能力提升的药学专业学位研究生“产教融合”培养路径的构建研究</w:t>
            </w:r>
          </w:p>
        </w:tc>
        <w:tc>
          <w:tcPr>
            <w:tcW w:w="526"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Style w:val="8"/>
                <w:rFonts w:hint="eastAsia" w:ascii="楷体" w:hAnsi="楷体" w:eastAsia="楷体" w:cs="楷体"/>
                <w:bCs/>
                <w:color w:val="auto"/>
                <w:szCs w:val="24"/>
                <w:highlight w:val="none"/>
              </w:rPr>
            </w:pPr>
            <w:r>
              <w:rPr>
                <w:rFonts w:hint="eastAsia" w:ascii="宋体" w:hAnsi="宋体" w:cs="宋体"/>
                <w:color w:val="auto"/>
                <w:kern w:val="0"/>
                <w:sz w:val="20"/>
                <w:szCs w:val="20"/>
                <w:highlight w:val="none"/>
                <w:lang w:bidi="ar"/>
              </w:rPr>
              <w:t>顾玉超</w:t>
            </w:r>
          </w:p>
        </w:tc>
        <w:tc>
          <w:tcPr>
            <w:tcW w:w="628"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Style w:val="8"/>
                <w:rFonts w:hint="eastAsia" w:ascii="楷体" w:hAnsi="楷体" w:eastAsia="楷体" w:cs="楷体"/>
                <w:bCs/>
                <w:color w:val="auto"/>
                <w:szCs w:val="24"/>
                <w:highlight w:val="none"/>
              </w:rPr>
            </w:pPr>
            <w:r>
              <w:rPr>
                <w:rFonts w:hint="eastAsia" w:ascii="宋体" w:hAnsi="宋体" w:cs="宋体"/>
                <w:color w:val="auto"/>
                <w:kern w:val="0"/>
                <w:sz w:val="20"/>
                <w:szCs w:val="20"/>
                <w:highlight w:val="none"/>
                <w:lang w:bidi="ar"/>
              </w:rPr>
              <w:t>重点项目</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27" w:hRule="atLeast"/>
          <w:jc w:val="center"/>
        </w:trPr>
        <w:tc>
          <w:tcPr>
            <w:tcW w:w="441" w:type="pct"/>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Style w:val="8"/>
                <w:rFonts w:hint="eastAsia" w:ascii="楷体" w:hAnsi="楷体" w:eastAsia="楷体" w:cs="楷体"/>
                <w:bCs/>
                <w:color w:val="auto"/>
                <w:szCs w:val="24"/>
                <w:highlight w:val="none"/>
              </w:rPr>
            </w:pPr>
            <w:r>
              <w:rPr>
                <w:rFonts w:hint="eastAsia" w:ascii="宋体" w:hAnsi="宋体" w:cs="宋体"/>
                <w:color w:val="auto"/>
                <w:kern w:val="0"/>
                <w:sz w:val="20"/>
                <w:szCs w:val="20"/>
                <w:highlight w:val="none"/>
                <w:lang w:bidi="ar"/>
              </w:rPr>
              <w:t>4</w:t>
            </w:r>
          </w:p>
        </w:tc>
        <w:tc>
          <w:tcPr>
            <w:tcW w:w="1016"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Style w:val="8"/>
                <w:rFonts w:hint="eastAsia" w:ascii="楷体" w:hAnsi="楷体" w:eastAsia="楷体" w:cs="楷体"/>
                <w:bCs/>
                <w:color w:val="auto"/>
                <w:szCs w:val="24"/>
                <w:highlight w:val="none"/>
              </w:rPr>
            </w:pPr>
            <w:r>
              <w:rPr>
                <w:rFonts w:hint="eastAsia" w:ascii="宋体" w:hAnsi="宋体" w:cs="宋体"/>
                <w:color w:val="auto"/>
                <w:kern w:val="0"/>
                <w:sz w:val="20"/>
                <w:szCs w:val="20"/>
                <w:highlight w:val="none"/>
                <w:lang w:bidi="ar"/>
              </w:rPr>
              <w:t>SDYJG21060</w:t>
            </w:r>
          </w:p>
        </w:tc>
        <w:tc>
          <w:tcPr>
            <w:tcW w:w="2386"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Style w:val="8"/>
                <w:rFonts w:hint="eastAsia" w:ascii="楷体" w:hAnsi="楷体" w:eastAsia="楷体" w:cs="楷体"/>
                <w:bCs/>
                <w:color w:val="auto"/>
                <w:szCs w:val="24"/>
                <w:highlight w:val="none"/>
              </w:rPr>
            </w:pPr>
            <w:r>
              <w:rPr>
                <w:rFonts w:hint="eastAsia" w:ascii="宋体" w:hAnsi="宋体" w:cs="宋体"/>
                <w:color w:val="auto"/>
                <w:kern w:val="0"/>
                <w:sz w:val="20"/>
                <w:szCs w:val="20"/>
                <w:highlight w:val="none"/>
                <w:lang w:bidi="ar"/>
              </w:rPr>
              <w:t>从供给侧探究课程思政的改革路径—以《博弈论》课程为例</w:t>
            </w:r>
          </w:p>
        </w:tc>
        <w:tc>
          <w:tcPr>
            <w:tcW w:w="526"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Style w:val="8"/>
                <w:rFonts w:hint="eastAsia" w:ascii="楷体" w:hAnsi="楷体" w:eastAsia="楷体" w:cs="楷体"/>
                <w:bCs/>
                <w:color w:val="auto"/>
                <w:szCs w:val="24"/>
                <w:highlight w:val="none"/>
              </w:rPr>
            </w:pPr>
            <w:r>
              <w:rPr>
                <w:rFonts w:hint="eastAsia" w:ascii="宋体" w:hAnsi="宋体" w:cs="宋体"/>
                <w:color w:val="auto"/>
                <w:kern w:val="0"/>
                <w:sz w:val="20"/>
                <w:szCs w:val="20"/>
                <w:highlight w:val="none"/>
                <w:lang w:bidi="ar"/>
              </w:rPr>
              <w:t>丁黎黎</w:t>
            </w:r>
          </w:p>
        </w:tc>
        <w:tc>
          <w:tcPr>
            <w:tcW w:w="628"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Style w:val="8"/>
                <w:rFonts w:hint="eastAsia" w:ascii="楷体" w:hAnsi="楷体" w:eastAsia="楷体" w:cs="楷体"/>
                <w:bCs/>
                <w:color w:val="auto"/>
                <w:szCs w:val="24"/>
                <w:highlight w:val="none"/>
              </w:rPr>
            </w:pPr>
            <w:r>
              <w:rPr>
                <w:rFonts w:hint="eastAsia" w:ascii="宋体" w:hAnsi="宋体" w:cs="宋体"/>
                <w:color w:val="auto"/>
                <w:kern w:val="0"/>
                <w:sz w:val="20"/>
                <w:szCs w:val="20"/>
                <w:highlight w:val="none"/>
                <w:lang w:bidi="ar"/>
              </w:rPr>
              <w:t>一般项目</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27" w:hRule="atLeast"/>
          <w:jc w:val="center"/>
        </w:trPr>
        <w:tc>
          <w:tcPr>
            <w:tcW w:w="441" w:type="pct"/>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Style w:val="8"/>
                <w:rFonts w:hint="eastAsia" w:ascii="楷体" w:hAnsi="楷体" w:eastAsia="楷体" w:cs="楷体"/>
                <w:bCs/>
                <w:color w:val="auto"/>
                <w:szCs w:val="24"/>
                <w:highlight w:val="none"/>
              </w:rPr>
            </w:pPr>
            <w:r>
              <w:rPr>
                <w:rFonts w:hint="eastAsia" w:ascii="宋体" w:hAnsi="宋体" w:cs="宋体"/>
                <w:color w:val="auto"/>
                <w:kern w:val="0"/>
                <w:sz w:val="20"/>
                <w:szCs w:val="20"/>
                <w:highlight w:val="none"/>
                <w:lang w:bidi="ar"/>
              </w:rPr>
              <w:t>5</w:t>
            </w:r>
          </w:p>
        </w:tc>
        <w:tc>
          <w:tcPr>
            <w:tcW w:w="1016"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Style w:val="8"/>
                <w:rFonts w:hint="eastAsia" w:ascii="楷体" w:hAnsi="楷体" w:eastAsia="楷体" w:cs="楷体"/>
                <w:bCs/>
                <w:color w:val="auto"/>
                <w:szCs w:val="24"/>
                <w:highlight w:val="none"/>
              </w:rPr>
            </w:pPr>
            <w:r>
              <w:rPr>
                <w:rFonts w:hint="eastAsia" w:ascii="宋体" w:hAnsi="宋体" w:cs="宋体"/>
                <w:color w:val="auto"/>
                <w:kern w:val="0"/>
                <w:sz w:val="20"/>
                <w:szCs w:val="20"/>
                <w:highlight w:val="none"/>
                <w:lang w:bidi="ar"/>
              </w:rPr>
              <w:t>SDYJG21061</w:t>
            </w:r>
          </w:p>
        </w:tc>
        <w:tc>
          <w:tcPr>
            <w:tcW w:w="2386"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Style w:val="8"/>
                <w:rFonts w:hint="eastAsia" w:ascii="楷体" w:hAnsi="楷体" w:eastAsia="楷体" w:cs="楷体"/>
                <w:bCs/>
                <w:color w:val="auto"/>
                <w:szCs w:val="24"/>
                <w:highlight w:val="none"/>
              </w:rPr>
            </w:pPr>
            <w:r>
              <w:rPr>
                <w:rFonts w:hint="eastAsia" w:ascii="宋体" w:hAnsi="宋体" w:cs="宋体"/>
                <w:color w:val="auto"/>
                <w:kern w:val="0"/>
                <w:sz w:val="20"/>
                <w:szCs w:val="20"/>
                <w:highlight w:val="none"/>
                <w:lang w:bidi="ar"/>
              </w:rPr>
              <w:t>公共管理学科海洋特色教学体系与能力建设研究</w:t>
            </w:r>
          </w:p>
        </w:tc>
        <w:tc>
          <w:tcPr>
            <w:tcW w:w="526"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Style w:val="8"/>
                <w:rFonts w:hint="eastAsia" w:ascii="楷体" w:hAnsi="楷体" w:eastAsia="楷体" w:cs="楷体"/>
                <w:bCs/>
                <w:color w:val="auto"/>
                <w:szCs w:val="24"/>
                <w:highlight w:val="none"/>
              </w:rPr>
            </w:pPr>
            <w:r>
              <w:rPr>
                <w:rFonts w:hint="eastAsia" w:ascii="宋体" w:hAnsi="宋体" w:cs="宋体"/>
                <w:color w:val="auto"/>
                <w:kern w:val="0"/>
                <w:sz w:val="20"/>
                <w:szCs w:val="20"/>
                <w:highlight w:val="none"/>
                <w:lang w:bidi="ar"/>
              </w:rPr>
              <w:t>王琪</w:t>
            </w:r>
          </w:p>
        </w:tc>
        <w:tc>
          <w:tcPr>
            <w:tcW w:w="628"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Style w:val="8"/>
                <w:rFonts w:hint="eastAsia" w:ascii="楷体" w:hAnsi="楷体" w:eastAsia="楷体" w:cs="楷体"/>
                <w:bCs/>
                <w:color w:val="auto"/>
                <w:szCs w:val="24"/>
                <w:highlight w:val="none"/>
              </w:rPr>
            </w:pPr>
            <w:r>
              <w:rPr>
                <w:rFonts w:hint="eastAsia" w:ascii="宋体" w:hAnsi="宋体" w:cs="宋体"/>
                <w:color w:val="auto"/>
                <w:kern w:val="0"/>
                <w:sz w:val="20"/>
                <w:szCs w:val="20"/>
                <w:highlight w:val="none"/>
                <w:lang w:bidi="ar"/>
              </w:rPr>
              <w:t>一般项目</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PrEx>
        <w:trPr>
          <w:trHeight w:val="527" w:hRule="atLeast"/>
          <w:jc w:val="center"/>
        </w:trPr>
        <w:tc>
          <w:tcPr>
            <w:tcW w:w="441" w:type="pct"/>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Style w:val="8"/>
                <w:rFonts w:hint="eastAsia" w:ascii="楷体" w:hAnsi="楷体" w:eastAsia="楷体" w:cs="楷体"/>
                <w:bCs/>
                <w:color w:val="auto"/>
                <w:szCs w:val="24"/>
                <w:highlight w:val="none"/>
              </w:rPr>
            </w:pPr>
            <w:r>
              <w:rPr>
                <w:rFonts w:hint="eastAsia" w:ascii="宋体" w:hAnsi="宋体" w:cs="宋体"/>
                <w:color w:val="auto"/>
                <w:kern w:val="0"/>
                <w:sz w:val="20"/>
                <w:szCs w:val="20"/>
                <w:highlight w:val="none"/>
                <w:lang w:bidi="ar"/>
              </w:rPr>
              <w:t>6</w:t>
            </w:r>
          </w:p>
        </w:tc>
        <w:tc>
          <w:tcPr>
            <w:tcW w:w="1016"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Style w:val="8"/>
                <w:rFonts w:hint="eastAsia" w:ascii="楷体" w:hAnsi="楷体" w:eastAsia="楷体" w:cs="楷体"/>
                <w:bCs/>
                <w:color w:val="auto"/>
                <w:szCs w:val="24"/>
                <w:highlight w:val="none"/>
              </w:rPr>
            </w:pPr>
            <w:r>
              <w:rPr>
                <w:rFonts w:hint="eastAsia" w:ascii="宋体" w:hAnsi="宋体" w:cs="宋体"/>
                <w:color w:val="auto"/>
                <w:kern w:val="0"/>
                <w:sz w:val="20"/>
                <w:szCs w:val="20"/>
                <w:highlight w:val="none"/>
                <w:lang w:bidi="ar"/>
              </w:rPr>
              <w:t>SDYJG21062</w:t>
            </w:r>
          </w:p>
        </w:tc>
        <w:tc>
          <w:tcPr>
            <w:tcW w:w="2386"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Style w:val="8"/>
                <w:rFonts w:hint="eastAsia" w:ascii="楷体" w:hAnsi="楷体" w:eastAsia="楷体" w:cs="楷体"/>
                <w:bCs/>
                <w:color w:val="auto"/>
                <w:szCs w:val="24"/>
                <w:highlight w:val="none"/>
              </w:rPr>
            </w:pPr>
            <w:r>
              <w:rPr>
                <w:rFonts w:hint="eastAsia" w:ascii="宋体" w:hAnsi="宋体" w:cs="宋体"/>
                <w:color w:val="auto"/>
                <w:kern w:val="0"/>
                <w:sz w:val="20"/>
                <w:szCs w:val="20"/>
                <w:highlight w:val="none"/>
                <w:lang w:bidi="ar"/>
              </w:rPr>
              <w:t>立德树人视域下食品类研究生分类培养与质量保障体系研究</w:t>
            </w:r>
          </w:p>
        </w:tc>
        <w:tc>
          <w:tcPr>
            <w:tcW w:w="526"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Style w:val="8"/>
                <w:rFonts w:hint="eastAsia" w:ascii="楷体" w:hAnsi="楷体" w:eastAsia="楷体" w:cs="楷体"/>
                <w:bCs/>
                <w:color w:val="auto"/>
                <w:szCs w:val="24"/>
                <w:highlight w:val="none"/>
              </w:rPr>
            </w:pPr>
            <w:r>
              <w:rPr>
                <w:rFonts w:hint="eastAsia" w:ascii="宋体" w:hAnsi="宋体" w:cs="宋体"/>
                <w:color w:val="auto"/>
                <w:kern w:val="0"/>
                <w:sz w:val="20"/>
                <w:szCs w:val="20"/>
                <w:highlight w:val="none"/>
                <w:lang w:bidi="ar"/>
              </w:rPr>
              <w:t>毛相朝</w:t>
            </w:r>
          </w:p>
        </w:tc>
        <w:tc>
          <w:tcPr>
            <w:tcW w:w="628"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Style w:val="8"/>
                <w:rFonts w:hint="eastAsia" w:ascii="楷体" w:hAnsi="楷体" w:eastAsia="楷体" w:cs="楷体"/>
                <w:bCs/>
                <w:color w:val="auto"/>
                <w:szCs w:val="24"/>
                <w:highlight w:val="none"/>
              </w:rPr>
            </w:pPr>
            <w:r>
              <w:rPr>
                <w:rFonts w:hint="eastAsia" w:ascii="宋体" w:hAnsi="宋体" w:cs="宋体"/>
                <w:color w:val="auto"/>
                <w:kern w:val="0"/>
                <w:sz w:val="20"/>
                <w:szCs w:val="20"/>
                <w:highlight w:val="none"/>
                <w:lang w:bidi="ar"/>
              </w:rPr>
              <w:t>一般项目</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27" w:hRule="atLeast"/>
          <w:jc w:val="center"/>
        </w:trPr>
        <w:tc>
          <w:tcPr>
            <w:tcW w:w="441" w:type="pct"/>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Style w:val="8"/>
                <w:rFonts w:hint="eastAsia" w:ascii="楷体" w:hAnsi="楷体" w:eastAsia="楷体" w:cs="楷体"/>
                <w:bCs/>
                <w:color w:val="auto"/>
                <w:szCs w:val="24"/>
                <w:highlight w:val="none"/>
              </w:rPr>
            </w:pPr>
            <w:r>
              <w:rPr>
                <w:rFonts w:hint="eastAsia" w:ascii="宋体" w:hAnsi="宋体" w:cs="宋体"/>
                <w:color w:val="auto"/>
                <w:kern w:val="0"/>
                <w:sz w:val="20"/>
                <w:szCs w:val="20"/>
                <w:highlight w:val="none"/>
                <w:lang w:bidi="ar"/>
              </w:rPr>
              <w:t>7</w:t>
            </w:r>
          </w:p>
        </w:tc>
        <w:tc>
          <w:tcPr>
            <w:tcW w:w="1016"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Style w:val="8"/>
                <w:rFonts w:hint="eastAsia" w:ascii="楷体" w:hAnsi="楷体" w:eastAsia="楷体" w:cs="楷体"/>
                <w:bCs/>
                <w:color w:val="auto"/>
                <w:szCs w:val="24"/>
                <w:highlight w:val="none"/>
              </w:rPr>
            </w:pPr>
            <w:r>
              <w:rPr>
                <w:rFonts w:hint="eastAsia" w:ascii="宋体" w:hAnsi="宋体" w:cs="宋体"/>
                <w:color w:val="auto"/>
                <w:kern w:val="0"/>
                <w:sz w:val="20"/>
                <w:szCs w:val="20"/>
                <w:highlight w:val="none"/>
                <w:lang w:bidi="ar"/>
              </w:rPr>
              <w:t>SDYJG21063</w:t>
            </w:r>
          </w:p>
        </w:tc>
        <w:tc>
          <w:tcPr>
            <w:tcW w:w="2386"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Style w:val="8"/>
                <w:rFonts w:hint="eastAsia" w:ascii="楷体" w:hAnsi="楷体" w:eastAsia="楷体" w:cs="楷体"/>
                <w:bCs/>
                <w:color w:val="auto"/>
                <w:szCs w:val="24"/>
                <w:highlight w:val="none"/>
              </w:rPr>
            </w:pPr>
            <w:r>
              <w:rPr>
                <w:rFonts w:hint="eastAsia" w:ascii="宋体" w:hAnsi="宋体" w:cs="宋体"/>
                <w:color w:val="auto"/>
                <w:kern w:val="0"/>
                <w:sz w:val="20"/>
                <w:szCs w:val="20"/>
                <w:highlight w:val="none"/>
                <w:lang w:bidi="ar"/>
              </w:rPr>
              <w:t>基于课程《药理学研究中的新技术和新方法》研究生科研能力培养方式的探索与实践</w:t>
            </w:r>
          </w:p>
        </w:tc>
        <w:tc>
          <w:tcPr>
            <w:tcW w:w="526"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Style w:val="8"/>
                <w:rFonts w:hint="eastAsia" w:ascii="楷体" w:hAnsi="楷体" w:eastAsia="楷体" w:cs="楷体"/>
                <w:bCs/>
                <w:color w:val="auto"/>
                <w:szCs w:val="24"/>
                <w:highlight w:val="none"/>
              </w:rPr>
            </w:pPr>
            <w:r>
              <w:rPr>
                <w:rFonts w:hint="eastAsia" w:ascii="宋体" w:hAnsi="宋体" w:cs="宋体"/>
                <w:color w:val="auto"/>
                <w:kern w:val="0"/>
                <w:sz w:val="20"/>
                <w:szCs w:val="20"/>
                <w:highlight w:val="none"/>
                <w:lang w:bidi="ar"/>
              </w:rPr>
              <w:t>刘明</w:t>
            </w:r>
          </w:p>
        </w:tc>
        <w:tc>
          <w:tcPr>
            <w:tcW w:w="628"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Style w:val="8"/>
                <w:rFonts w:hint="eastAsia" w:ascii="楷体" w:hAnsi="楷体" w:eastAsia="楷体" w:cs="楷体"/>
                <w:bCs/>
                <w:color w:val="auto"/>
                <w:szCs w:val="24"/>
                <w:highlight w:val="none"/>
              </w:rPr>
            </w:pPr>
            <w:r>
              <w:rPr>
                <w:rFonts w:hint="eastAsia" w:ascii="宋体" w:hAnsi="宋体" w:cs="宋体"/>
                <w:color w:val="auto"/>
                <w:kern w:val="0"/>
                <w:sz w:val="20"/>
                <w:szCs w:val="20"/>
                <w:highlight w:val="none"/>
                <w:lang w:bidi="ar"/>
              </w:rPr>
              <w:t>一般项目</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PrEx>
        <w:trPr>
          <w:trHeight w:val="527" w:hRule="atLeast"/>
          <w:jc w:val="center"/>
        </w:trPr>
        <w:tc>
          <w:tcPr>
            <w:tcW w:w="441" w:type="pct"/>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Style w:val="8"/>
                <w:rFonts w:hint="eastAsia" w:ascii="楷体" w:hAnsi="楷体" w:eastAsia="楷体" w:cs="楷体"/>
                <w:bCs/>
                <w:color w:val="auto"/>
                <w:szCs w:val="24"/>
                <w:highlight w:val="none"/>
              </w:rPr>
            </w:pPr>
            <w:r>
              <w:rPr>
                <w:rFonts w:hint="eastAsia" w:ascii="宋体" w:hAnsi="宋体" w:cs="宋体"/>
                <w:color w:val="auto"/>
                <w:kern w:val="0"/>
                <w:sz w:val="20"/>
                <w:szCs w:val="20"/>
                <w:highlight w:val="none"/>
                <w:lang w:bidi="ar"/>
              </w:rPr>
              <w:t>8</w:t>
            </w:r>
          </w:p>
        </w:tc>
        <w:tc>
          <w:tcPr>
            <w:tcW w:w="1016"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Style w:val="8"/>
                <w:rFonts w:hint="eastAsia" w:ascii="楷体" w:hAnsi="楷体" w:eastAsia="楷体" w:cs="楷体"/>
                <w:bCs/>
                <w:color w:val="auto"/>
                <w:szCs w:val="24"/>
                <w:highlight w:val="none"/>
              </w:rPr>
            </w:pPr>
            <w:r>
              <w:rPr>
                <w:rFonts w:hint="eastAsia" w:ascii="宋体" w:hAnsi="宋体" w:cs="宋体"/>
                <w:color w:val="auto"/>
                <w:kern w:val="0"/>
                <w:sz w:val="20"/>
                <w:szCs w:val="20"/>
                <w:highlight w:val="none"/>
                <w:lang w:bidi="ar"/>
              </w:rPr>
              <w:t>SDYJG21064</w:t>
            </w:r>
          </w:p>
        </w:tc>
        <w:tc>
          <w:tcPr>
            <w:tcW w:w="2386"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Style w:val="8"/>
                <w:rFonts w:hint="eastAsia" w:ascii="楷体" w:hAnsi="楷体" w:eastAsia="楷体" w:cs="楷体"/>
                <w:bCs/>
                <w:color w:val="auto"/>
                <w:szCs w:val="24"/>
                <w:highlight w:val="none"/>
              </w:rPr>
            </w:pPr>
            <w:r>
              <w:rPr>
                <w:rFonts w:hint="eastAsia" w:ascii="宋体" w:hAnsi="宋体" w:cs="宋体"/>
                <w:color w:val="auto"/>
                <w:kern w:val="0"/>
                <w:sz w:val="20"/>
                <w:szCs w:val="20"/>
                <w:highlight w:val="none"/>
                <w:lang w:bidi="ar"/>
              </w:rPr>
              <w:t>国民经济学专业课程思政体系规划与实施路径研究</w:t>
            </w:r>
          </w:p>
        </w:tc>
        <w:tc>
          <w:tcPr>
            <w:tcW w:w="526"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Style w:val="8"/>
                <w:rFonts w:hint="eastAsia" w:ascii="楷体" w:hAnsi="楷体" w:eastAsia="楷体" w:cs="楷体"/>
                <w:bCs/>
                <w:color w:val="auto"/>
                <w:szCs w:val="24"/>
                <w:highlight w:val="none"/>
              </w:rPr>
            </w:pPr>
            <w:r>
              <w:rPr>
                <w:rFonts w:hint="eastAsia" w:ascii="宋体" w:hAnsi="宋体" w:cs="宋体"/>
                <w:color w:val="auto"/>
                <w:kern w:val="0"/>
                <w:sz w:val="20"/>
                <w:szCs w:val="20"/>
                <w:highlight w:val="none"/>
                <w:lang w:bidi="ar"/>
              </w:rPr>
              <w:t>纪建悦</w:t>
            </w:r>
          </w:p>
        </w:tc>
        <w:tc>
          <w:tcPr>
            <w:tcW w:w="628"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Style w:val="8"/>
                <w:rFonts w:hint="eastAsia" w:ascii="楷体" w:hAnsi="楷体" w:eastAsia="楷体" w:cs="楷体"/>
                <w:bCs/>
                <w:color w:val="auto"/>
                <w:szCs w:val="24"/>
                <w:highlight w:val="none"/>
              </w:rPr>
            </w:pPr>
            <w:r>
              <w:rPr>
                <w:rFonts w:hint="eastAsia" w:ascii="宋体" w:hAnsi="宋体" w:cs="宋体"/>
                <w:color w:val="auto"/>
                <w:kern w:val="0"/>
                <w:sz w:val="20"/>
                <w:szCs w:val="20"/>
                <w:highlight w:val="none"/>
                <w:lang w:bidi="ar"/>
              </w:rPr>
              <w:t>一般项目</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27" w:hRule="atLeast"/>
          <w:jc w:val="center"/>
        </w:trPr>
        <w:tc>
          <w:tcPr>
            <w:tcW w:w="441" w:type="pct"/>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Style w:val="8"/>
                <w:rFonts w:hint="eastAsia" w:ascii="楷体" w:hAnsi="楷体" w:eastAsia="楷体" w:cs="楷体"/>
                <w:bCs/>
                <w:color w:val="auto"/>
                <w:szCs w:val="24"/>
                <w:highlight w:val="none"/>
              </w:rPr>
            </w:pPr>
            <w:r>
              <w:rPr>
                <w:rFonts w:hint="eastAsia" w:ascii="宋体" w:hAnsi="宋体" w:cs="宋体"/>
                <w:color w:val="auto"/>
                <w:kern w:val="0"/>
                <w:sz w:val="20"/>
                <w:szCs w:val="20"/>
                <w:highlight w:val="none"/>
                <w:lang w:bidi="ar"/>
              </w:rPr>
              <w:t>9</w:t>
            </w:r>
          </w:p>
        </w:tc>
        <w:tc>
          <w:tcPr>
            <w:tcW w:w="1016"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Style w:val="8"/>
                <w:rFonts w:hint="eastAsia" w:ascii="楷体" w:hAnsi="楷体" w:eastAsia="楷体" w:cs="楷体"/>
                <w:bCs/>
                <w:color w:val="auto"/>
                <w:szCs w:val="24"/>
                <w:highlight w:val="none"/>
              </w:rPr>
            </w:pPr>
            <w:r>
              <w:rPr>
                <w:rFonts w:hint="eastAsia" w:ascii="宋体" w:hAnsi="宋体" w:cs="宋体"/>
                <w:color w:val="auto"/>
                <w:kern w:val="0"/>
                <w:sz w:val="20"/>
                <w:szCs w:val="20"/>
                <w:highlight w:val="none"/>
                <w:lang w:bidi="ar"/>
              </w:rPr>
              <w:t>SDYJG21065</w:t>
            </w:r>
          </w:p>
        </w:tc>
        <w:tc>
          <w:tcPr>
            <w:tcW w:w="2386"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Style w:val="8"/>
                <w:rFonts w:hint="eastAsia" w:ascii="楷体" w:hAnsi="楷体" w:eastAsia="楷体" w:cs="楷体"/>
                <w:bCs/>
                <w:color w:val="auto"/>
                <w:szCs w:val="24"/>
                <w:highlight w:val="none"/>
              </w:rPr>
            </w:pPr>
            <w:r>
              <w:rPr>
                <w:rFonts w:hint="eastAsia" w:ascii="宋体" w:hAnsi="宋体" w:cs="宋体"/>
                <w:color w:val="auto"/>
                <w:kern w:val="0"/>
                <w:sz w:val="20"/>
                <w:szCs w:val="20"/>
                <w:highlight w:val="none"/>
                <w:lang w:bidi="ar"/>
              </w:rPr>
              <w:t>资源与环境领域地质资源勘探方向专业学位研究生课程体系构建与实践创新型人才培养模式研究</w:t>
            </w:r>
          </w:p>
        </w:tc>
        <w:tc>
          <w:tcPr>
            <w:tcW w:w="526"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Style w:val="8"/>
                <w:rFonts w:hint="eastAsia" w:ascii="楷体" w:hAnsi="楷体" w:eastAsia="楷体" w:cs="楷体"/>
                <w:bCs/>
                <w:color w:val="auto"/>
                <w:szCs w:val="24"/>
                <w:highlight w:val="none"/>
              </w:rPr>
            </w:pPr>
            <w:r>
              <w:rPr>
                <w:rFonts w:hint="eastAsia" w:ascii="宋体" w:hAnsi="宋体" w:cs="宋体"/>
                <w:color w:val="auto"/>
                <w:kern w:val="0"/>
                <w:sz w:val="20"/>
                <w:szCs w:val="20"/>
                <w:highlight w:val="none"/>
                <w:lang w:bidi="ar"/>
              </w:rPr>
              <w:t>韩宗珠</w:t>
            </w:r>
          </w:p>
        </w:tc>
        <w:tc>
          <w:tcPr>
            <w:tcW w:w="628"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Style w:val="8"/>
                <w:rFonts w:hint="eastAsia" w:ascii="楷体" w:hAnsi="楷体" w:eastAsia="楷体" w:cs="楷体"/>
                <w:bCs/>
                <w:color w:val="auto"/>
                <w:szCs w:val="24"/>
                <w:highlight w:val="none"/>
              </w:rPr>
            </w:pPr>
            <w:r>
              <w:rPr>
                <w:rFonts w:hint="eastAsia" w:ascii="宋体" w:hAnsi="宋体" w:cs="宋体"/>
                <w:color w:val="auto"/>
                <w:kern w:val="0"/>
                <w:sz w:val="20"/>
                <w:szCs w:val="20"/>
                <w:highlight w:val="none"/>
                <w:lang w:bidi="ar"/>
              </w:rPr>
              <w:t>一般项目</w:t>
            </w:r>
          </w:p>
        </w:tc>
      </w:tr>
    </w:tbl>
    <w:p>
      <w:pPr>
        <w:spacing w:line="500" w:lineRule="exact"/>
        <w:ind w:firstLine="482"/>
        <w:jc w:val="center"/>
        <w:rPr>
          <w:rStyle w:val="8"/>
          <w:rFonts w:hint="eastAsia" w:ascii="楷体" w:hAnsi="楷体" w:eastAsia="楷体" w:cs="楷体"/>
          <w:bCs/>
          <w:color w:val="auto"/>
          <w:szCs w:val="24"/>
          <w:highlight w:val="none"/>
          <w:shd w:val="clear" w:color="auto" w:fill="FFFFFF"/>
        </w:rPr>
      </w:pP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80"/>
      </w:pPr>
      <w:r>
        <w:separator/>
      </w:r>
    </w:p>
  </w:footnote>
  <w:footnote w:type="continuationSeparator" w:id="1">
    <w:p>
      <w:pPr>
        <w:spacing w:line="360" w:lineRule="auto"/>
        <w:ind w:firstLine="48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B17A06"/>
    <w:rsid w:val="042968C5"/>
    <w:rsid w:val="132145F8"/>
    <w:rsid w:val="2182568C"/>
    <w:rsid w:val="2D497EF1"/>
    <w:rsid w:val="34831D3A"/>
    <w:rsid w:val="3ACE24F7"/>
    <w:rsid w:val="403F0E01"/>
    <w:rsid w:val="524A390A"/>
    <w:rsid w:val="627F09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iPriority="99"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200" w:firstLineChars="200"/>
      <w:jc w:val="both"/>
    </w:pPr>
    <w:rPr>
      <w:rFonts w:ascii="Times New Roman" w:hAnsi="Times New Roman" w:eastAsia="宋体" w:cs="Times New Roman"/>
      <w:kern w:val="2"/>
      <w:sz w:val="24"/>
      <w:szCs w:val="22"/>
      <w:lang w:val="en-US" w:eastAsia="zh-CN" w:bidi="ar-SA"/>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caption"/>
    <w:basedOn w:val="1"/>
    <w:next w:val="1"/>
    <w:semiHidden/>
    <w:unhideWhenUsed/>
    <w:qFormat/>
    <w:uiPriority w:val="0"/>
    <w:rPr>
      <w:rFonts w:ascii="Arial" w:hAnsi="Arial" w:eastAsia="黑体"/>
      <w:sz w:val="20"/>
    </w:rPr>
  </w:style>
  <w:style w:type="paragraph" w:styleId="3">
    <w:name w:val="footer"/>
    <w:basedOn w:val="1"/>
    <w:unhideWhenUsed/>
    <w:uiPriority w:val="99"/>
    <w:pPr>
      <w:tabs>
        <w:tab w:val="center" w:pos="4153"/>
        <w:tab w:val="right" w:pos="8306"/>
      </w:tabs>
      <w:snapToGrid w:val="0"/>
      <w:spacing w:line="240" w:lineRule="auto"/>
      <w:jc w:val="left"/>
    </w:pPr>
    <w:rPr>
      <w:sz w:val="18"/>
      <w:szCs w:val="18"/>
    </w:rPr>
  </w:style>
  <w:style w:type="paragraph" w:styleId="4">
    <w:name w:val="header"/>
    <w:basedOn w:val="1"/>
    <w:unhideWhenUsed/>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5">
    <w:name w:val="Normal (Web)"/>
    <w:basedOn w:val="1"/>
    <w:unhideWhenUsed/>
    <w:uiPriority w:val="99"/>
    <w:pPr>
      <w:widowControl/>
      <w:spacing w:before="100" w:beforeAutospacing="1" w:after="100" w:afterAutospacing="1" w:line="240" w:lineRule="auto"/>
      <w:ind w:firstLine="0" w:firstLineChars="0"/>
      <w:jc w:val="left"/>
    </w:pPr>
    <w:rPr>
      <w:rFonts w:ascii="宋体" w:hAnsi="宋体" w:cs="宋体"/>
      <w:kern w:val="0"/>
      <w:szCs w:val="24"/>
    </w:rPr>
  </w:style>
  <w:style w:type="character" w:styleId="8">
    <w:name w:val="Strong"/>
    <w:qFormat/>
    <w:uiPriority w:val="22"/>
    <w:rPr>
      <w:b/>
    </w:rPr>
  </w:style>
  <w:style w:type="character" w:customStyle="1" w:styleId="9">
    <w:name w:val="font01"/>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CHEXF</dc:creator>
  <cp:lastModifiedBy>车晓飞</cp:lastModifiedBy>
  <dcterms:modified xsi:type="dcterms:W3CDTF">2021-11-02T02:28:55Z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696DA3CAF2A8465DAB81BC4100703F5E</vt:lpwstr>
  </property>
</Properties>
</file>